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78B336" w14:textId="77777777" w:rsidR="00983455" w:rsidRDefault="00983455" w:rsidP="00983455">
      <w:pPr>
        <w:pStyle w:val="Titre"/>
        <w:tabs>
          <w:tab w:val="left" w:pos="8820"/>
        </w:tabs>
        <w:rPr>
          <w:i w:val="0"/>
          <w:iCs w:val="0"/>
          <w:u w:val="none"/>
        </w:rPr>
      </w:pPr>
    </w:p>
    <w:p w14:paraId="237FE2A7" w14:textId="77777777" w:rsidR="00983455" w:rsidRDefault="00983455" w:rsidP="00983455">
      <w:pPr>
        <w:pStyle w:val="Titre"/>
        <w:tabs>
          <w:tab w:val="left" w:pos="8820"/>
        </w:tabs>
      </w:pPr>
      <w:r w:rsidRPr="00DF2E38">
        <w:rPr>
          <w:i w:val="0"/>
          <w:iCs w:val="0"/>
          <w:u w:val="none"/>
        </w:rPr>
        <w:t xml:space="preserve">Bulletin d’inscription </w:t>
      </w:r>
    </w:p>
    <w:p w14:paraId="7C8E6007" w14:textId="77777777" w:rsidR="000671D0" w:rsidRDefault="000671D0" w:rsidP="000671D0">
      <w:pPr>
        <w:pStyle w:val="Titre1"/>
        <w:spacing w:before="0" w:after="0"/>
        <w:jc w:val="center"/>
        <w:rPr>
          <w:i/>
          <w:iCs/>
          <w:sz w:val="20"/>
          <w:szCs w:val="20"/>
        </w:rPr>
      </w:pPr>
      <w:r w:rsidRPr="008833F4">
        <w:rPr>
          <w:i/>
          <w:iCs/>
          <w:sz w:val="24"/>
          <w:szCs w:val="24"/>
        </w:rPr>
        <w:t xml:space="preserve">Cnam </w:t>
      </w:r>
      <w:r w:rsidRPr="00D04B10">
        <w:rPr>
          <w:sz w:val="20"/>
          <w:szCs w:val="20"/>
        </w:rPr>
        <w:t xml:space="preserve">– </w:t>
      </w:r>
      <w:r w:rsidRPr="00D04B10">
        <w:rPr>
          <w:i/>
          <w:iCs/>
          <w:sz w:val="24"/>
          <w:szCs w:val="24"/>
        </w:rPr>
        <w:t>Cestes</w:t>
      </w:r>
      <w:r>
        <w:rPr>
          <w:i/>
          <w:iCs/>
          <w:sz w:val="24"/>
          <w:szCs w:val="24"/>
        </w:rPr>
        <w:t>- EPN 11</w:t>
      </w:r>
    </w:p>
    <w:p w14:paraId="7D06F9EE" w14:textId="77777777" w:rsidR="000671D0" w:rsidRPr="00834FAF" w:rsidRDefault="000671D0" w:rsidP="000671D0">
      <w:pPr>
        <w:pStyle w:val="Titre1"/>
        <w:spacing w:before="0" w:after="0"/>
        <w:jc w:val="center"/>
        <w:rPr>
          <w:sz w:val="28"/>
          <w:szCs w:val="28"/>
        </w:rPr>
      </w:pPr>
      <w:r>
        <w:rPr>
          <w:sz w:val="28"/>
          <w:szCs w:val="28"/>
        </w:rPr>
        <w:t>Module non certifiant : Initiation à la vie coopérative</w:t>
      </w:r>
    </w:p>
    <w:p w14:paraId="511628A8" w14:textId="77777777" w:rsidR="00983455" w:rsidRPr="00805DC5" w:rsidRDefault="00983455" w:rsidP="00983455">
      <w:pPr>
        <w:rPr>
          <w:sz w:val="20"/>
          <w:szCs w:val="20"/>
        </w:rPr>
      </w:pPr>
    </w:p>
    <w:p w14:paraId="5A228B33" w14:textId="77777777" w:rsidR="00983455" w:rsidRPr="00DF2E38" w:rsidRDefault="00983455" w:rsidP="00983455">
      <w:pPr>
        <w:jc w:val="center"/>
        <w:rPr>
          <w:rFonts w:ascii="Arial" w:hAnsi="Arial" w:cs="Arial"/>
          <w:b/>
          <w:bCs/>
          <w:i/>
          <w:iCs/>
          <w:sz w:val="20"/>
          <w:szCs w:val="20"/>
        </w:rPr>
      </w:pPr>
      <w:r>
        <w:rPr>
          <w:rFonts w:ascii="Arial" w:hAnsi="Arial" w:cs="Arial"/>
          <w:b/>
          <w:bCs/>
          <w:i/>
          <w:iCs/>
          <w:sz w:val="20"/>
          <w:szCs w:val="20"/>
        </w:rPr>
        <w:t>Pour</w:t>
      </w:r>
      <w:r w:rsidRPr="00DF2E38">
        <w:rPr>
          <w:rFonts w:ascii="Arial" w:hAnsi="Arial" w:cs="Arial"/>
          <w:b/>
          <w:bCs/>
          <w:i/>
          <w:iCs/>
          <w:sz w:val="20"/>
          <w:szCs w:val="20"/>
        </w:rPr>
        <w:t xml:space="preserve"> </w:t>
      </w:r>
      <w:r>
        <w:rPr>
          <w:rFonts w:ascii="Arial" w:hAnsi="Arial" w:cs="Arial"/>
          <w:b/>
          <w:bCs/>
          <w:i/>
          <w:iCs/>
          <w:sz w:val="20"/>
          <w:szCs w:val="20"/>
        </w:rPr>
        <w:t xml:space="preserve">les personnes s’inscrivant à titre individuel </w:t>
      </w:r>
      <w:r w:rsidRPr="00DF2E38">
        <w:rPr>
          <w:rFonts w:ascii="Arial" w:hAnsi="Arial" w:cs="Arial"/>
          <w:b/>
          <w:bCs/>
          <w:i/>
          <w:iCs/>
          <w:sz w:val="20"/>
          <w:szCs w:val="20"/>
        </w:rPr>
        <w:t xml:space="preserve"> </w:t>
      </w:r>
    </w:p>
    <w:p w14:paraId="7A42F904" w14:textId="77777777" w:rsidR="00983455" w:rsidRDefault="00983455" w:rsidP="00983455">
      <w:pPr>
        <w:tabs>
          <w:tab w:val="left" w:pos="1560"/>
          <w:tab w:val="left" w:pos="2694"/>
          <w:tab w:val="left" w:pos="4395"/>
        </w:tabs>
        <w:rPr>
          <w:sz w:val="22"/>
          <w:szCs w:val="22"/>
        </w:rPr>
      </w:pPr>
    </w:p>
    <w:p w14:paraId="76581851" w14:textId="77777777" w:rsidR="00983455" w:rsidRPr="00DF2E38" w:rsidRDefault="00983455" w:rsidP="00983455">
      <w:pPr>
        <w:rPr>
          <w:rFonts w:ascii="Arial" w:hAnsi="Arial" w:cs="Arial"/>
          <w:b/>
          <w:bCs/>
          <w:sz w:val="20"/>
          <w:szCs w:val="20"/>
        </w:rPr>
      </w:pPr>
    </w:p>
    <w:tbl>
      <w:tblPr>
        <w:tblW w:w="11085" w:type="dxa"/>
        <w:tblLayout w:type="fixed"/>
        <w:tblCellMar>
          <w:left w:w="70" w:type="dxa"/>
          <w:right w:w="70" w:type="dxa"/>
        </w:tblCellMar>
        <w:tblLook w:val="0000" w:firstRow="0" w:lastRow="0" w:firstColumn="0" w:lastColumn="0" w:noHBand="0" w:noVBand="0"/>
      </w:tblPr>
      <w:tblGrid>
        <w:gridCol w:w="11085"/>
      </w:tblGrid>
      <w:tr w:rsidR="00983455" w:rsidRPr="00DF2E38" w14:paraId="5A70CE58" w14:textId="77777777" w:rsidTr="00241917">
        <w:trPr>
          <w:trHeight w:val="446"/>
        </w:trPr>
        <w:tc>
          <w:tcPr>
            <w:tcW w:w="11085" w:type="dxa"/>
          </w:tcPr>
          <w:p w14:paraId="2CA9E406" w14:textId="77777777" w:rsidR="00983455" w:rsidRDefault="00983455" w:rsidP="00241917">
            <w:pPr>
              <w:tabs>
                <w:tab w:val="left" w:pos="1560"/>
                <w:tab w:val="left" w:pos="4395"/>
              </w:tabs>
              <w:rPr>
                <w:rFonts w:ascii="Arial" w:hAnsi="Arial" w:cs="Arial"/>
                <w:sz w:val="20"/>
                <w:szCs w:val="20"/>
              </w:rPr>
            </w:pPr>
          </w:p>
          <w:p w14:paraId="0C9D72C1" w14:textId="7158B8E1" w:rsidR="00983455" w:rsidRPr="00A53D91" w:rsidRDefault="00983455" w:rsidP="00241917">
            <w:pPr>
              <w:tabs>
                <w:tab w:val="left" w:pos="1560"/>
              </w:tabs>
              <w:rPr>
                <w:rFonts w:ascii="Arial" w:hAnsi="Arial" w:cs="Arial"/>
                <w:szCs w:val="20"/>
              </w:rPr>
            </w:pPr>
            <w:r w:rsidRPr="00DF2E38">
              <w:rPr>
                <w:rFonts w:ascii="Arial" w:hAnsi="Arial" w:cs="Arial"/>
                <w:sz w:val="20"/>
                <w:szCs w:val="20"/>
              </w:rPr>
              <w:t xml:space="preserve">Titre </w:t>
            </w:r>
            <w:r>
              <w:rPr>
                <w:rFonts w:ascii="Arial" w:hAnsi="Arial" w:cs="Arial"/>
                <w:sz w:val="20"/>
                <w:szCs w:val="20"/>
              </w:rPr>
              <w:t>de la formation</w:t>
            </w:r>
            <w:r w:rsidRPr="00DF2E38">
              <w:rPr>
                <w:rFonts w:ascii="Arial" w:hAnsi="Arial" w:cs="Arial"/>
                <w:sz w:val="20"/>
                <w:szCs w:val="20"/>
              </w:rPr>
              <w:t xml:space="preserve"> : </w:t>
            </w:r>
            <w:r w:rsidR="000671D0">
              <w:rPr>
                <w:i/>
                <w:iCs/>
                <w:szCs w:val="20"/>
              </w:rPr>
              <w:t>Initiation à la vie coopérative</w:t>
            </w:r>
          </w:p>
          <w:p w14:paraId="0F480EEA" w14:textId="77777777" w:rsidR="00983455" w:rsidRPr="00DF2E38" w:rsidRDefault="00983455" w:rsidP="00241917">
            <w:pPr>
              <w:tabs>
                <w:tab w:val="left" w:pos="1560"/>
                <w:tab w:val="left" w:pos="4395"/>
              </w:tabs>
              <w:rPr>
                <w:rFonts w:ascii="Arial" w:hAnsi="Arial" w:cs="Arial"/>
                <w:sz w:val="20"/>
                <w:szCs w:val="20"/>
              </w:rPr>
            </w:pPr>
          </w:p>
        </w:tc>
      </w:tr>
    </w:tbl>
    <w:p w14:paraId="34A8EDAC" w14:textId="77777777" w:rsidR="00983455" w:rsidRDefault="00983455" w:rsidP="00983455">
      <w:pPr>
        <w:pStyle w:val="En-tte"/>
        <w:tabs>
          <w:tab w:val="clear" w:pos="4536"/>
          <w:tab w:val="clear" w:pos="9072"/>
          <w:tab w:val="left" w:pos="1560"/>
          <w:tab w:val="left" w:pos="4395"/>
        </w:tabs>
        <w:ind w:right="-142"/>
        <w:rPr>
          <w:rFonts w:ascii="Arial" w:hAnsi="Arial" w:cs="Arial"/>
          <w:sz w:val="18"/>
          <w:szCs w:val="18"/>
        </w:rPr>
      </w:pPr>
    </w:p>
    <w:p w14:paraId="4FB2A1F2" w14:textId="3ACA328A" w:rsidR="00983455" w:rsidRPr="00DF2E38" w:rsidRDefault="00983455" w:rsidP="00983455">
      <w:pPr>
        <w:pStyle w:val="En-tte"/>
        <w:tabs>
          <w:tab w:val="clear" w:pos="4536"/>
          <w:tab w:val="clear" w:pos="9072"/>
          <w:tab w:val="left" w:pos="1560"/>
          <w:tab w:val="left" w:pos="4395"/>
        </w:tabs>
        <w:ind w:right="-142"/>
        <w:rPr>
          <w:rFonts w:ascii="Arial" w:hAnsi="Arial" w:cs="Arial"/>
          <w:sz w:val="18"/>
          <w:szCs w:val="18"/>
        </w:rPr>
      </w:pPr>
      <w:r>
        <w:rPr>
          <w:rFonts w:ascii="Arial" w:hAnsi="Arial" w:cs="Arial"/>
          <w:sz w:val="18"/>
          <w:szCs w:val="18"/>
        </w:rPr>
        <w:t>Mme |__| Ml</w:t>
      </w:r>
      <w:r w:rsidRPr="00DF2E38">
        <w:rPr>
          <w:rFonts w:ascii="Arial" w:hAnsi="Arial" w:cs="Arial"/>
          <w:sz w:val="18"/>
          <w:szCs w:val="18"/>
        </w:rPr>
        <w:t>le |__| M |__|       Date et lieu de naissance : |_</w:t>
      </w:r>
      <w:r>
        <w:rPr>
          <w:rFonts w:ascii="Arial" w:hAnsi="Arial" w:cs="Arial"/>
          <w:b/>
          <w:bCs/>
          <w:sz w:val="18"/>
          <w:szCs w:val="18"/>
        </w:rPr>
        <w:t>_|_</w:t>
      </w:r>
      <w:r w:rsidR="0084287D">
        <w:rPr>
          <w:rFonts w:ascii="Arial" w:hAnsi="Arial" w:cs="Arial"/>
          <w:b/>
          <w:bCs/>
          <w:sz w:val="18"/>
          <w:szCs w:val="18"/>
        </w:rPr>
        <w:t xml:space="preserve"> </w:t>
      </w:r>
      <w:r>
        <w:rPr>
          <w:rFonts w:ascii="Arial" w:hAnsi="Arial" w:cs="Arial"/>
          <w:b/>
          <w:bCs/>
          <w:sz w:val="18"/>
          <w:szCs w:val="18"/>
        </w:rPr>
        <w:t>|__|__|__|_</w:t>
      </w:r>
      <w:r w:rsidRPr="00DF2E38">
        <w:rPr>
          <w:rFonts w:ascii="Arial" w:hAnsi="Arial" w:cs="Arial"/>
          <w:b/>
          <w:bCs/>
          <w:sz w:val="18"/>
          <w:szCs w:val="18"/>
        </w:rPr>
        <w:t>_|</w:t>
      </w:r>
      <w:r w:rsidRPr="00DF2E38">
        <w:rPr>
          <w:rFonts w:ascii="Arial" w:hAnsi="Arial" w:cs="Arial"/>
          <w:sz w:val="18"/>
          <w:szCs w:val="18"/>
        </w:rPr>
        <w:t xml:space="preserve"> à ........</w:t>
      </w:r>
    </w:p>
    <w:p w14:paraId="12FB9F2D" w14:textId="77777777" w:rsidR="00983455" w:rsidRPr="00DF2E38" w:rsidRDefault="00983455" w:rsidP="00983455">
      <w:pPr>
        <w:tabs>
          <w:tab w:val="left" w:pos="1560"/>
        </w:tabs>
        <w:rPr>
          <w:rFonts w:ascii="Arial" w:hAnsi="Arial" w:cs="Arial"/>
          <w:sz w:val="18"/>
          <w:szCs w:val="18"/>
        </w:rPr>
      </w:pPr>
    </w:p>
    <w:p w14:paraId="5A164827" w14:textId="10A5E10B" w:rsidR="00983455" w:rsidRPr="00DF2E38" w:rsidRDefault="00983455" w:rsidP="00983455">
      <w:pPr>
        <w:tabs>
          <w:tab w:val="left" w:pos="1560"/>
          <w:tab w:val="left" w:pos="4395"/>
        </w:tabs>
        <w:ind w:right="-568"/>
        <w:rPr>
          <w:rFonts w:ascii="Arial" w:hAnsi="Arial" w:cs="Arial"/>
          <w:sz w:val="18"/>
          <w:szCs w:val="18"/>
        </w:rPr>
      </w:pPr>
      <w:r w:rsidRPr="00DF2E38">
        <w:rPr>
          <w:rFonts w:ascii="Arial" w:hAnsi="Arial" w:cs="Arial"/>
          <w:sz w:val="18"/>
          <w:szCs w:val="18"/>
        </w:rPr>
        <w:t>Nom</w:t>
      </w:r>
      <w:r>
        <w:rPr>
          <w:rFonts w:ascii="Arial" w:hAnsi="Arial" w:cs="Arial"/>
          <w:sz w:val="18"/>
          <w:szCs w:val="18"/>
        </w:rPr>
        <w:t xml:space="preserve"> d’usage </w:t>
      </w:r>
      <w:r w:rsidR="000671D0">
        <w:rPr>
          <w:rFonts w:ascii="Arial" w:hAnsi="Arial" w:cs="Arial"/>
          <w:sz w:val="18"/>
          <w:szCs w:val="18"/>
        </w:rPr>
        <w:t>…</w:t>
      </w:r>
      <w:r w:rsidR="0084287D">
        <w:rPr>
          <w:rFonts w:ascii="Arial" w:hAnsi="Arial" w:cs="Arial"/>
          <w:sz w:val="18"/>
          <w:szCs w:val="18"/>
        </w:rPr>
        <w:t xml:space="preserve"> </w:t>
      </w:r>
      <w:r w:rsidR="000671D0">
        <w:rPr>
          <w:rFonts w:ascii="Arial" w:hAnsi="Arial" w:cs="Arial"/>
          <w:sz w:val="18"/>
          <w:szCs w:val="18"/>
        </w:rPr>
        <w:t>……………………</w:t>
      </w:r>
      <w:r w:rsidRPr="00DF2E38">
        <w:rPr>
          <w:rFonts w:ascii="Arial" w:hAnsi="Arial" w:cs="Arial"/>
          <w:sz w:val="18"/>
          <w:szCs w:val="18"/>
        </w:rPr>
        <w:t>……...…</w:t>
      </w:r>
      <w:r>
        <w:rPr>
          <w:rFonts w:ascii="Arial" w:hAnsi="Arial" w:cs="Arial"/>
          <w:sz w:val="18"/>
          <w:szCs w:val="18"/>
        </w:rPr>
        <w:t xml:space="preserve"> </w:t>
      </w:r>
      <w:r w:rsidRPr="00DF2E38">
        <w:rPr>
          <w:rFonts w:ascii="Arial" w:hAnsi="Arial" w:cs="Arial"/>
          <w:sz w:val="18"/>
          <w:szCs w:val="18"/>
        </w:rPr>
        <w:t xml:space="preserve">Nom de </w:t>
      </w:r>
      <w:r>
        <w:rPr>
          <w:rFonts w:ascii="Arial" w:hAnsi="Arial" w:cs="Arial"/>
          <w:sz w:val="18"/>
          <w:szCs w:val="18"/>
        </w:rPr>
        <w:t>naissance</w:t>
      </w:r>
      <w:r w:rsidRPr="00DF2E38">
        <w:rPr>
          <w:rFonts w:ascii="Arial" w:hAnsi="Arial" w:cs="Arial"/>
          <w:sz w:val="18"/>
          <w:szCs w:val="18"/>
        </w:rPr>
        <w:t> : …</w:t>
      </w:r>
      <w:r w:rsidR="0084287D" w:rsidRPr="00DF2E38">
        <w:rPr>
          <w:rFonts w:ascii="Arial" w:hAnsi="Arial" w:cs="Arial"/>
          <w:sz w:val="18"/>
          <w:szCs w:val="18"/>
        </w:rPr>
        <w:t xml:space="preserve"> </w:t>
      </w:r>
      <w:r w:rsidRPr="00DF2E38">
        <w:rPr>
          <w:rFonts w:ascii="Arial" w:hAnsi="Arial" w:cs="Arial"/>
          <w:sz w:val="18"/>
          <w:szCs w:val="18"/>
        </w:rPr>
        <w:t>…………………</w:t>
      </w:r>
    </w:p>
    <w:p w14:paraId="23DAF2F6" w14:textId="77777777" w:rsidR="00983455" w:rsidRPr="00DF2E38" w:rsidRDefault="00983455" w:rsidP="00983455">
      <w:pPr>
        <w:tabs>
          <w:tab w:val="left" w:pos="1560"/>
          <w:tab w:val="left" w:pos="4395"/>
        </w:tabs>
        <w:rPr>
          <w:rFonts w:ascii="Arial" w:hAnsi="Arial" w:cs="Arial"/>
          <w:sz w:val="18"/>
          <w:szCs w:val="18"/>
        </w:rPr>
      </w:pPr>
    </w:p>
    <w:p w14:paraId="21A78556" w14:textId="4AF60DD1" w:rsidR="00983455" w:rsidRPr="00DF2E38" w:rsidRDefault="000671D0" w:rsidP="00983455">
      <w:pPr>
        <w:tabs>
          <w:tab w:val="left" w:pos="1560"/>
          <w:tab w:val="left" w:pos="4395"/>
        </w:tabs>
        <w:ind w:right="-143"/>
        <w:rPr>
          <w:rFonts w:ascii="Arial" w:hAnsi="Arial" w:cs="Arial"/>
          <w:sz w:val="18"/>
          <w:szCs w:val="18"/>
        </w:rPr>
      </w:pPr>
      <w:r w:rsidRPr="00DF2E38">
        <w:rPr>
          <w:rFonts w:ascii="Arial" w:hAnsi="Arial" w:cs="Arial"/>
          <w:sz w:val="18"/>
          <w:szCs w:val="18"/>
        </w:rPr>
        <w:t>Prénom…</w:t>
      </w:r>
      <w:r w:rsidR="00983455" w:rsidRPr="00DF2E38">
        <w:rPr>
          <w:rFonts w:ascii="Arial" w:hAnsi="Arial" w:cs="Arial"/>
          <w:sz w:val="18"/>
          <w:szCs w:val="18"/>
        </w:rPr>
        <w:t>……</w:t>
      </w:r>
      <w:r w:rsidR="0001680E" w:rsidRPr="00DF2E38">
        <w:rPr>
          <w:rFonts w:ascii="Arial" w:hAnsi="Arial" w:cs="Arial"/>
          <w:sz w:val="18"/>
          <w:szCs w:val="18"/>
        </w:rPr>
        <w:t xml:space="preserve"> </w:t>
      </w:r>
      <w:r w:rsidR="00983455" w:rsidRPr="00DF2E38">
        <w:rPr>
          <w:rFonts w:ascii="Arial" w:hAnsi="Arial" w:cs="Arial"/>
          <w:sz w:val="18"/>
          <w:szCs w:val="18"/>
        </w:rPr>
        <w:t>………………</w:t>
      </w:r>
      <w:r w:rsidR="00983455">
        <w:rPr>
          <w:rFonts w:ascii="Arial" w:hAnsi="Arial" w:cs="Arial"/>
          <w:sz w:val="18"/>
          <w:szCs w:val="18"/>
        </w:rPr>
        <w:t xml:space="preserve">  </w:t>
      </w:r>
      <w:r w:rsidR="00983455" w:rsidRPr="00DF2E38">
        <w:rPr>
          <w:rFonts w:ascii="Arial" w:hAnsi="Arial" w:cs="Arial"/>
          <w:sz w:val="18"/>
          <w:szCs w:val="18"/>
        </w:rPr>
        <w:t xml:space="preserve">N° auditeur </w:t>
      </w:r>
      <w:r>
        <w:rPr>
          <w:rFonts w:ascii="Arial" w:hAnsi="Arial" w:cs="Arial"/>
          <w:sz w:val="18"/>
          <w:szCs w:val="18"/>
        </w:rPr>
        <w:t>(si déjà inscrit au Cnam) :</w:t>
      </w:r>
      <w:r w:rsidR="000B7197">
        <w:rPr>
          <w:rFonts w:ascii="Arial" w:hAnsi="Arial" w:cs="Arial"/>
          <w:sz w:val="18"/>
          <w:szCs w:val="18"/>
        </w:rPr>
        <w:t xml:space="preserve"> </w:t>
      </w:r>
    </w:p>
    <w:p w14:paraId="32B2F009" w14:textId="4D4BCE74" w:rsidR="00983455" w:rsidRDefault="00983455" w:rsidP="00983455">
      <w:pPr>
        <w:tabs>
          <w:tab w:val="left" w:pos="1560"/>
          <w:tab w:val="left" w:pos="4395"/>
        </w:tabs>
        <w:spacing w:before="120"/>
        <w:rPr>
          <w:rFonts w:ascii="Arial" w:hAnsi="Arial" w:cs="Arial"/>
          <w:sz w:val="18"/>
          <w:szCs w:val="18"/>
        </w:rPr>
      </w:pPr>
      <w:r>
        <w:rPr>
          <w:rFonts w:ascii="Arial" w:hAnsi="Arial" w:cs="Arial"/>
          <w:sz w:val="18"/>
          <w:szCs w:val="18"/>
        </w:rPr>
        <w:t>Profession……</w:t>
      </w:r>
      <w:r w:rsidR="0001680E">
        <w:rPr>
          <w:rFonts w:ascii="Arial" w:hAnsi="Arial" w:cs="Arial"/>
          <w:sz w:val="18"/>
          <w:szCs w:val="18"/>
        </w:rPr>
        <w:t xml:space="preserve"> </w:t>
      </w:r>
      <w:r>
        <w:rPr>
          <w:rFonts w:ascii="Arial" w:hAnsi="Arial" w:cs="Arial"/>
          <w:sz w:val="18"/>
          <w:szCs w:val="18"/>
        </w:rPr>
        <w:t>………………………………………</w:t>
      </w:r>
    </w:p>
    <w:p w14:paraId="15AF612A" w14:textId="5484CC10" w:rsidR="00983455" w:rsidRPr="00DF2E38" w:rsidRDefault="00983455" w:rsidP="00983455">
      <w:pPr>
        <w:tabs>
          <w:tab w:val="left" w:pos="1560"/>
          <w:tab w:val="left" w:pos="4395"/>
        </w:tabs>
        <w:spacing w:before="120"/>
        <w:rPr>
          <w:rFonts w:ascii="Arial" w:hAnsi="Arial" w:cs="Arial"/>
          <w:sz w:val="18"/>
          <w:szCs w:val="18"/>
        </w:rPr>
      </w:pPr>
      <w:r w:rsidRPr="00DF2E38">
        <w:rPr>
          <w:rFonts w:ascii="Arial" w:hAnsi="Arial" w:cs="Arial"/>
          <w:sz w:val="18"/>
          <w:szCs w:val="18"/>
        </w:rPr>
        <w:t>Adresse……</w:t>
      </w:r>
      <w:r w:rsidR="0001680E" w:rsidRPr="00DF2E38">
        <w:rPr>
          <w:rFonts w:ascii="Arial" w:hAnsi="Arial" w:cs="Arial"/>
          <w:sz w:val="18"/>
          <w:szCs w:val="18"/>
        </w:rPr>
        <w:t xml:space="preserve"> </w:t>
      </w:r>
      <w:r w:rsidRPr="00DF2E38">
        <w:rPr>
          <w:rFonts w:ascii="Arial" w:hAnsi="Arial" w:cs="Arial"/>
          <w:sz w:val="18"/>
          <w:szCs w:val="18"/>
        </w:rPr>
        <w:t>……………………………………………….</w:t>
      </w:r>
    </w:p>
    <w:p w14:paraId="042F3E36" w14:textId="03C21BC1" w:rsidR="00983455" w:rsidRPr="00DF2E38" w:rsidRDefault="00983455" w:rsidP="00983455">
      <w:pPr>
        <w:tabs>
          <w:tab w:val="left" w:pos="1560"/>
          <w:tab w:val="left" w:pos="4395"/>
        </w:tabs>
        <w:spacing w:before="120"/>
        <w:rPr>
          <w:rFonts w:ascii="Arial" w:hAnsi="Arial" w:cs="Arial"/>
          <w:sz w:val="18"/>
          <w:szCs w:val="18"/>
        </w:rPr>
      </w:pPr>
      <w:r w:rsidRPr="00DF2E38">
        <w:rPr>
          <w:rFonts w:ascii="Arial" w:hAnsi="Arial" w:cs="Arial"/>
          <w:sz w:val="18"/>
          <w:szCs w:val="18"/>
        </w:rPr>
        <w:t xml:space="preserve">Code </w:t>
      </w:r>
      <w:r w:rsidR="000671D0" w:rsidRPr="00DF2E38">
        <w:rPr>
          <w:rFonts w:ascii="Arial" w:hAnsi="Arial" w:cs="Arial"/>
          <w:sz w:val="18"/>
          <w:szCs w:val="18"/>
        </w:rPr>
        <w:t>postal |</w:t>
      </w:r>
      <w:r w:rsidRPr="00DF2E38">
        <w:rPr>
          <w:rFonts w:ascii="Arial" w:hAnsi="Arial" w:cs="Arial"/>
          <w:sz w:val="18"/>
          <w:szCs w:val="18"/>
        </w:rPr>
        <w:t>_</w:t>
      </w:r>
      <w:r w:rsidR="0001680E">
        <w:rPr>
          <w:rFonts w:ascii="Arial" w:hAnsi="Arial" w:cs="Arial"/>
          <w:sz w:val="18"/>
          <w:szCs w:val="18"/>
        </w:rPr>
        <w:t>_</w:t>
      </w:r>
      <w:r>
        <w:rPr>
          <w:rFonts w:ascii="Arial" w:hAnsi="Arial" w:cs="Arial"/>
          <w:b/>
          <w:bCs/>
          <w:sz w:val="18"/>
          <w:szCs w:val="18"/>
        </w:rPr>
        <w:t>|__|__|_</w:t>
      </w:r>
      <w:r w:rsidRPr="00DF2E38">
        <w:rPr>
          <w:rFonts w:ascii="Arial" w:hAnsi="Arial" w:cs="Arial"/>
          <w:b/>
          <w:bCs/>
          <w:sz w:val="18"/>
          <w:szCs w:val="18"/>
        </w:rPr>
        <w:t>_|_</w:t>
      </w:r>
      <w:r w:rsidRPr="00DF2E38">
        <w:rPr>
          <w:rFonts w:ascii="Arial" w:hAnsi="Arial" w:cs="Arial"/>
          <w:sz w:val="18"/>
          <w:szCs w:val="18"/>
        </w:rPr>
        <w:t xml:space="preserve">_|  </w:t>
      </w:r>
      <w:r w:rsidR="000B7197">
        <w:rPr>
          <w:rFonts w:ascii="Arial" w:hAnsi="Arial" w:cs="Arial"/>
          <w:sz w:val="18"/>
          <w:szCs w:val="18"/>
        </w:rPr>
        <w:t xml:space="preserve"> </w:t>
      </w:r>
      <w:r w:rsidRPr="00DF2E38">
        <w:rPr>
          <w:rFonts w:ascii="Arial" w:hAnsi="Arial" w:cs="Arial"/>
          <w:sz w:val="18"/>
          <w:szCs w:val="18"/>
        </w:rPr>
        <w:t>Ville</w:t>
      </w:r>
      <w:r w:rsidR="0001680E" w:rsidRPr="00DF2E38">
        <w:rPr>
          <w:rFonts w:ascii="Arial" w:hAnsi="Arial" w:cs="Arial"/>
          <w:sz w:val="18"/>
          <w:szCs w:val="18"/>
        </w:rPr>
        <w:t> …</w:t>
      </w:r>
      <w:r w:rsidRPr="00DF2E38">
        <w:rPr>
          <w:rFonts w:ascii="Arial" w:hAnsi="Arial" w:cs="Arial"/>
          <w:sz w:val="18"/>
          <w:szCs w:val="18"/>
        </w:rPr>
        <w:t>…</w:t>
      </w:r>
      <w:r w:rsidR="0001680E" w:rsidRPr="00DF2E38">
        <w:rPr>
          <w:rFonts w:ascii="Arial" w:hAnsi="Arial" w:cs="Arial"/>
          <w:sz w:val="18"/>
          <w:szCs w:val="18"/>
        </w:rPr>
        <w:t xml:space="preserve"> </w:t>
      </w:r>
      <w:r w:rsidRPr="00DF2E38">
        <w:rPr>
          <w:rFonts w:ascii="Arial" w:hAnsi="Arial" w:cs="Arial"/>
          <w:sz w:val="18"/>
          <w:szCs w:val="18"/>
        </w:rPr>
        <w:t>…</w:t>
      </w:r>
      <w:proofErr w:type="gramStart"/>
      <w:r w:rsidRPr="00DF2E38">
        <w:rPr>
          <w:rFonts w:ascii="Arial" w:hAnsi="Arial" w:cs="Arial"/>
          <w:sz w:val="18"/>
          <w:szCs w:val="18"/>
        </w:rPr>
        <w:t>…….</w:t>
      </w:r>
      <w:proofErr w:type="gramEnd"/>
      <w:r w:rsidRPr="00DF2E38">
        <w:rPr>
          <w:rFonts w:ascii="Arial" w:hAnsi="Arial" w:cs="Arial"/>
          <w:sz w:val="18"/>
          <w:szCs w:val="18"/>
        </w:rPr>
        <w:t>.……………………………………………........................</w:t>
      </w:r>
    </w:p>
    <w:p w14:paraId="237248B4" w14:textId="0A856331" w:rsidR="00983455" w:rsidRPr="00DF2E38" w:rsidRDefault="000671D0" w:rsidP="00983455">
      <w:pPr>
        <w:tabs>
          <w:tab w:val="left" w:pos="1560"/>
          <w:tab w:val="left" w:pos="4678"/>
        </w:tabs>
        <w:spacing w:before="120"/>
        <w:ind w:right="-142"/>
        <w:rPr>
          <w:rFonts w:ascii="Arial" w:hAnsi="Arial" w:cs="Arial"/>
          <w:sz w:val="18"/>
          <w:szCs w:val="18"/>
        </w:rPr>
      </w:pPr>
      <w:r w:rsidRPr="00DF2E38">
        <w:rPr>
          <w:rFonts w:ascii="Arial" w:hAnsi="Arial" w:cs="Arial"/>
          <w:sz w:val="18"/>
          <w:szCs w:val="18"/>
        </w:rPr>
        <w:t>Tél personnel</w:t>
      </w:r>
      <w:r w:rsidR="00983455" w:rsidRPr="00DF2E38">
        <w:rPr>
          <w:rFonts w:ascii="Arial" w:hAnsi="Arial" w:cs="Arial"/>
          <w:sz w:val="18"/>
          <w:szCs w:val="18"/>
        </w:rPr>
        <w:t> : |_</w:t>
      </w:r>
      <w:r w:rsidR="00983455">
        <w:rPr>
          <w:rFonts w:ascii="Arial" w:hAnsi="Arial" w:cs="Arial"/>
          <w:b/>
          <w:bCs/>
          <w:sz w:val="18"/>
          <w:szCs w:val="18"/>
        </w:rPr>
        <w:t>_|__|__|__|__|__|__|_</w:t>
      </w:r>
      <w:r w:rsidR="00983455" w:rsidRPr="00DF2E38">
        <w:rPr>
          <w:rFonts w:ascii="Arial" w:hAnsi="Arial" w:cs="Arial"/>
          <w:b/>
          <w:bCs/>
          <w:sz w:val="18"/>
          <w:szCs w:val="18"/>
        </w:rPr>
        <w:t>_|__|_</w:t>
      </w:r>
      <w:r w:rsidR="00983455" w:rsidRPr="00DF2E38">
        <w:rPr>
          <w:rFonts w:ascii="Arial" w:hAnsi="Arial" w:cs="Arial"/>
          <w:sz w:val="18"/>
          <w:szCs w:val="18"/>
        </w:rPr>
        <w:t xml:space="preserve">_| Tél </w:t>
      </w:r>
      <w:r w:rsidR="0001680E" w:rsidRPr="00DF2E38">
        <w:rPr>
          <w:rFonts w:ascii="Arial" w:hAnsi="Arial" w:cs="Arial"/>
          <w:sz w:val="18"/>
          <w:szCs w:val="18"/>
        </w:rPr>
        <w:t>professionnel |</w:t>
      </w:r>
      <w:r w:rsidR="00983455" w:rsidRPr="00DF2E38">
        <w:rPr>
          <w:rFonts w:ascii="Arial" w:hAnsi="Arial" w:cs="Arial"/>
          <w:sz w:val="18"/>
          <w:szCs w:val="18"/>
        </w:rPr>
        <w:t>_</w:t>
      </w:r>
      <w:r w:rsidR="00983455">
        <w:rPr>
          <w:rFonts w:ascii="Arial" w:hAnsi="Arial" w:cs="Arial"/>
          <w:b/>
          <w:bCs/>
          <w:sz w:val="18"/>
          <w:szCs w:val="18"/>
        </w:rPr>
        <w:t>_|__|__|__|__|__|__|__|_</w:t>
      </w:r>
      <w:r w:rsidR="00983455" w:rsidRPr="00DF2E38">
        <w:rPr>
          <w:rFonts w:ascii="Arial" w:hAnsi="Arial" w:cs="Arial"/>
          <w:b/>
          <w:bCs/>
          <w:sz w:val="18"/>
          <w:szCs w:val="18"/>
        </w:rPr>
        <w:t>_|_</w:t>
      </w:r>
      <w:r w:rsidR="00983455" w:rsidRPr="00DF2E38">
        <w:rPr>
          <w:rFonts w:ascii="Arial" w:hAnsi="Arial" w:cs="Arial"/>
          <w:sz w:val="18"/>
          <w:szCs w:val="18"/>
        </w:rPr>
        <w:t>_|</w:t>
      </w:r>
    </w:p>
    <w:p w14:paraId="4A8E9CF7" w14:textId="5BE76489" w:rsidR="00983455" w:rsidRDefault="00983455" w:rsidP="000B7197">
      <w:pPr>
        <w:tabs>
          <w:tab w:val="left" w:pos="1560"/>
          <w:tab w:val="left" w:pos="4678"/>
        </w:tabs>
        <w:spacing w:before="120"/>
        <w:rPr>
          <w:sz w:val="22"/>
          <w:szCs w:val="22"/>
        </w:rPr>
      </w:pPr>
      <w:r w:rsidRPr="00DF2E38">
        <w:rPr>
          <w:rFonts w:ascii="Arial" w:hAnsi="Arial" w:cs="Arial"/>
          <w:sz w:val="18"/>
          <w:szCs w:val="18"/>
        </w:rPr>
        <w:t>Tél Portable :    |_</w:t>
      </w:r>
      <w:r>
        <w:rPr>
          <w:rFonts w:ascii="Arial" w:hAnsi="Arial" w:cs="Arial"/>
          <w:b/>
          <w:bCs/>
          <w:sz w:val="18"/>
          <w:szCs w:val="18"/>
        </w:rPr>
        <w:t>_|__|__|__|__|__|__|__|_</w:t>
      </w:r>
      <w:r w:rsidRPr="00DF2E38">
        <w:rPr>
          <w:rFonts w:ascii="Arial" w:hAnsi="Arial" w:cs="Arial"/>
          <w:b/>
          <w:bCs/>
          <w:sz w:val="18"/>
          <w:szCs w:val="18"/>
        </w:rPr>
        <w:t>_|_</w:t>
      </w:r>
      <w:r w:rsidRPr="00DF2E38">
        <w:rPr>
          <w:rFonts w:ascii="Arial" w:hAnsi="Arial" w:cs="Arial"/>
          <w:sz w:val="18"/>
          <w:szCs w:val="18"/>
        </w:rPr>
        <w:t xml:space="preserve">_|   </w:t>
      </w:r>
      <w:r>
        <w:rPr>
          <w:rFonts w:ascii="Arial" w:hAnsi="Arial" w:cs="Arial"/>
          <w:sz w:val="18"/>
          <w:szCs w:val="18"/>
        </w:rPr>
        <w:t>Mé</w:t>
      </w:r>
      <w:r w:rsidRPr="00DF2E38">
        <w:rPr>
          <w:rFonts w:ascii="Arial" w:hAnsi="Arial" w:cs="Arial"/>
          <w:sz w:val="18"/>
          <w:szCs w:val="18"/>
        </w:rPr>
        <w:t>l</w:t>
      </w:r>
      <w:r w:rsidR="000671D0" w:rsidRPr="00DF2E38">
        <w:rPr>
          <w:rFonts w:ascii="Arial" w:hAnsi="Arial" w:cs="Arial"/>
          <w:sz w:val="18"/>
          <w:szCs w:val="18"/>
        </w:rPr>
        <w:t> :</w:t>
      </w:r>
    </w:p>
    <w:p w14:paraId="5C287A6F" w14:textId="77777777" w:rsidR="00983455" w:rsidRPr="00A53D91" w:rsidRDefault="00983455" w:rsidP="00983455">
      <w:pPr>
        <w:pStyle w:val="En-tte"/>
        <w:tabs>
          <w:tab w:val="clear" w:pos="4536"/>
          <w:tab w:val="clear" w:pos="9072"/>
          <w:tab w:val="left" w:pos="1560"/>
          <w:tab w:val="left" w:pos="4395"/>
        </w:tabs>
        <w:rPr>
          <w:sz w:val="22"/>
          <w:szCs w:val="22"/>
        </w:rPr>
      </w:pPr>
      <w:r>
        <w:rPr>
          <w:noProof/>
        </w:rPr>
        <mc:AlternateContent>
          <mc:Choice Requires="wps">
            <w:drawing>
              <wp:anchor distT="0" distB="0" distL="114300" distR="114300" simplePos="0" relativeHeight="251659264" behindDoc="0" locked="0" layoutInCell="1" allowOverlap="1" wp14:anchorId="7136D085" wp14:editId="5EEA61AB">
                <wp:simplePos x="0" y="0"/>
                <wp:positionH relativeFrom="column">
                  <wp:posOffset>1752600</wp:posOffset>
                </wp:positionH>
                <wp:positionV relativeFrom="paragraph">
                  <wp:posOffset>73660</wp:posOffset>
                </wp:positionV>
                <wp:extent cx="1428750" cy="361950"/>
                <wp:effectExtent l="0" t="0" r="19050" b="1905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361950"/>
                        </a:xfrm>
                        <a:prstGeom prst="rect">
                          <a:avLst/>
                        </a:prstGeom>
                        <a:solidFill>
                          <a:srgbClr val="FFFFFF"/>
                        </a:solidFill>
                        <a:ln w="9525">
                          <a:solidFill>
                            <a:srgbClr val="000000"/>
                          </a:solidFill>
                          <a:miter lim="800000"/>
                          <a:headEnd/>
                          <a:tailEnd/>
                        </a:ln>
                      </wps:spPr>
                      <wps:txbx>
                        <w:txbxContent>
                          <w:p w14:paraId="1D1C6C5C" w14:textId="710504B5" w:rsidR="00983455" w:rsidRPr="00121445" w:rsidRDefault="00983455" w:rsidP="00983455">
                            <w:r>
                              <w:rPr>
                                <w:b/>
                                <w:bCs/>
                              </w:rPr>
                              <w:tab/>
                            </w:r>
                          </w:p>
                          <w:p w14:paraId="6675BE24" w14:textId="77777777" w:rsidR="00983455" w:rsidRDefault="00983455" w:rsidP="00983455"/>
                          <w:p w14:paraId="4E0C582C" w14:textId="77777777" w:rsidR="00983455" w:rsidRDefault="00983455" w:rsidP="0098345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36D085" id="_x0000_t202" coordsize="21600,21600" o:spt="202" path="m,l,21600r21600,l21600,xe">
                <v:stroke joinstyle="miter"/>
                <v:path gradientshapeok="t" o:connecttype="rect"/>
              </v:shapetype>
              <v:shape id="Zone de texte 1" o:spid="_x0000_s1026" type="#_x0000_t202" style="position:absolute;margin-left:138pt;margin-top:5.8pt;width:112.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">
                <v:textbox>
                  <w:txbxContent>
                    <w:p w14:paraId="1D1C6C5C" w14:textId="710504B5" w:rsidR="00983455" w:rsidRPr="00121445" w:rsidRDefault="00983455" w:rsidP="00983455">
                      <w:r>
                        <w:rPr>
                          <w:b/>
                          <w:bCs/>
                        </w:rPr>
                        <w:tab/>
                      </w:r>
                    </w:p>
                    <w:p w14:paraId="6675BE24" w14:textId="77777777" w:rsidR="00983455" w:rsidRDefault="00983455" w:rsidP="00983455"/>
                    <w:p w14:paraId="4E0C582C" w14:textId="77777777" w:rsidR="00983455" w:rsidRDefault="00983455" w:rsidP="00983455"/>
                  </w:txbxContent>
                </v:textbox>
              </v:shape>
            </w:pict>
          </mc:Fallback>
        </mc:AlternateContent>
      </w:r>
    </w:p>
    <w:p w14:paraId="4A9F7BCE" w14:textId="77777777" w:rsidR="00983455" w:rsidRPr="00DF2E38" w:rsidRDefault="00983455" w:rsidP="00983455">
      <w:pPr>
        <w:pStyle w:val="En-tte"/>
        <w:tabs>
          <w:tab w:val="clear" w:pos="4536"/>
          <w:tab w:val="clear" w:pos="9072"/>
          <w:tab w:val="left" w:pos="1560"/>
          <w:tab w:val="left" w:pos="4395"/>
        </w:tabs>
        <w:ind w:right="-1"/>
        <w:rPr>
          <w:rFonts w:ascii="Arial" w:hAnsi="Arial" w:cs="Arial"/>
          <w:b/>
          <w:bCs/>
        </w:rPr>
      </w:pPr>
      <w:r w:rsidRPr="00DF2E38">
        <w:rPr>
          <w:rFonts w:ascii="Arial" w:hAnsi="Arial" w:cs="Arial"/>
          <w:b/>
          <w:bCs/>
        </w:rPr>
        <w:t xml:space="preserve">PRIX </w:t>
      </w:r>
      <w:r w:rsidRPr="001D5885">
        <w:rPr>
          <w:rFonts w:ascii="Arial" w:hAnsi="Arial" w:cs="Arial"/>
          <w:b/>
          <w:bCs/>
        </w:rPr>
        <w:t>DE LA FORMATION</w:t>
      </w:r>
      <w:r w:rsidRPr="00DF2E38">
        <w:rPr>
          <w:rFonts w:ascii="Arial" w:hAnsi="Arial" w:cs="Arial"/>
        </w:rPr>
        <w:t> </w:t>
      </w:r>
      <w:r w:rsidRPr="00DF2E38">
        <w:rPr>
          <w:rFonts w:ascii="Arial" w:hAnsi="Arial" w:cs="Arial"/>
          <w:b/>
          <w:bCs/>
        </w:rPr>
        <w:t>:</w:t>
      </w:r>
      <w:r>
        <w:rPr>
          <w:rFonts w:ascii="Arial" w:hAnsi="Arial" w:cs="Arial"/>
          <w:b/>
          <w:bCs/>
        </w:rPr>
        <w:t xml:space="preserve">  </w:t>
      </w:r>
      <w:r w:rsidRPr="009E452A">
        <w:rPr>
          <w:rFonts w:ascii="Arial" w:hAnsi="Arial" w:cs="Arial"/>
          <w:b/>
          <w:bCs/>
        </w:rPr>
        <w:t xml:space="preserve"> </w:t>
      </w:r>
      <w:r>
        <w:rPr>
          <w:rFonts w:ascii="Arial" w:hAnsi="Arial" w:cs="Arial"/>
          <w:b/>
          <w:bCs/>
        </w:rPr>
        <w:tab/>
      </w:r>
      <w:r>
        <w:rPr>
          <w:rFonts w:ascii="Arial" w:hAnsi="Arial" w:cs="Arial"/>
          <w:b/>
          <w:bCs/>
        </w:rPr>
        <w:tab/>
        <w:t xml:space="preserve">     </w:t>
      </w:r>
    </w:p>
    <w:p w14:paraId="635D7649" w14:textId="77777777" w:rsidR="00983455" w:rsidRPr="00587A9E" w:rsidRDefault="00983455" w:rsidP="00983455">
      <w:pPr>
        <w:pStyle w:val="En-tte"/>
        <w:tabs>
          <w:tab w:val="clear" w:pos="4536"/>
          <w:tab w:val="clear" w:pos="9072"/>
          <w:tab w:val="left" w:pos="1560"/>
          <w:tab w:val="left" w:pos="4395"/>
        </w:tabs>
        <w:ind w:right="-1"/>
        <w:rPr>
          <w:rFonts w:ascii="Arial" w:hAnsi="Arial" w:cs="Arial"/>
        </w:rPr>
      </w:pPr>
      <w:r w:rsidRPr="00DF2E38">
        <w:rPr>
          <w:rFonts w:ascii="Arial" w:hAnsi="Arial" w:cs="Arial"/>
          <w:b/>
          <w:bCs/>
        </w:rPr>
        <w:tab/>
        <w:t xml:space="preserve">       </w:t>
      </w:r>
    </w:p>
    <w:p w14:paraId="138FB04E" w14:textId="77777777" w:rsidR="00983455" w:rsidRPr="00587A9E" w:rsidRDefault="00983455" w:rsidP="00983455">
      <w:pPr>
        <w:pStyle w:val="En-tte"/>
        <w:tabs>
          <w:tab w:val="clear" w:pos="4536"/>
          <w:tab w:val="clear" w:pos="9072"/>
          <w:tab w:val="left" w:pos="-142"/>
          <w:tab w:val="left" w:pos="4820"/>
          <w:tab w:val="left" w:pos="6870"/>
        </w:tabs>
        <w:rPr>
          <w:rFonts w:ascii="Arial" w:hAnsi="Arial" w:cs="Arial"/>
          <w:bCs/>
          <w:sz w:val="16"/>
          <w:szCs w:val="16"/>
        </w:rPr>
      </w:pPr>
      <w:r>
        <w:rPr>
          <w:rFonts w:ascii="Arial" w:hAnsi="Arial" w:cs="Arial"/>
          <w:b/>
          <w:bCs/>
        </w:rPr>
        <w:t xml:space="preserve">                                                 </w:t>
      </w:r>
    </w:p>
    <w:p w14:paraId="7B871DCE" w14:textId="51958B12" w:rsidR="000671D0" w:rsidRPr="00F7639E" w:rsidRDefault="0084287D" w:rsidP="00983455">
      <w:pPr>
        <w:tabs>
          <w:tab w:val="left" w:pos="1560"/>
          <w:tab w:val="left" w:pos="4678"/>
        </w:tabs>
        <w:spacing w:before="120"/>
        <w:ind w:right="-142"/>
        <w:rPr>
          <w:rFonts w:ascii="Arial" w:hAnsi="Arial" w:cs="Arial"/>
          <w:b/>
          <w:i/>
          <w:sz w:val="16"/>
          <w:szCs w:val="16"/>
        </w:rPr>
      </w:pPr>
      <w:r w:rsidRPr="00F7639E">
        <w:rPr>
          <w:rFonts w:ascii="Arial" w:hAnsi="Arial" w:cs="Arial"/>
          <w:b/>
          <w:i/>
          <w:sz w:val="16"/>
          <w:szCs w:val="16"/>
        </w:rPr>
        <w:t xml:space="preserve">Tarif à titre individuel : 200€ / Tarif pour tiers-payeurs : 400€ </w:t>
      </w:r>
    </w:p>
    <w:p w14:paraId="5D6EDB30" w14:textId="77777777" w:rsidR="000671D0" w:rsidRDefault="000671D0" w:rsidP="00983455">
      <w:pPr>
        <w:tabs>
          <w:tab w:val="left" w:pos="1560"/>
          <w:tab w:val="left" w:pos="4678"/>
        </w:tabs>
        <w:spacing w:before="120"/>
        <w:ind w:right="-142"/>
        <w:rPr>
          <w:rFonts w:ascii="Arial" w:hAnsi="Arial" w:cs="Arial"/>
          <w:sz w:val="16"/>
          <w:szCs w:val="16"/>
        </w:rPr>
      </w:pPr>
      <w:bookmarkStart w:id="0" w:name="_GoBack"/>
      <w:bookmarkEnd w:id="0"/>
    </w:p>
    <w:p w14:paraId="35418739" w14:textId="098F66FE" w:rsidR="00983455" w:rsidRPr="00B02BDD" w:rsidRDefault="00983455" w:rsidP="00983455">
      <w:pPr>
        <w:tabs>
          <w:tab w:val="left" w:pos="1560"/>
          <w:tab w:val="left" w:pos="4678"/>
        </w:tabs>
        <w:spacing w:before="120"/>
        <w:ind w:right="-142"/>
        <w:rPr>
          <w:rFonts w:ascii="Arial" w:hAnsi="Arial" w:cs="Arial"/>
          <w:sz w:val="16"/>
          <w:szCs w:val="16"/>
        </w:rPr>
      </w:pPr>
      <w:r>
        <w:rPr>
          <w:rFonts w:ascii="Arial" w:hAnsi="Arial" w:cs="Arial"/>
          <w:sz w:val="16"/>
          <w:szCs w:val="16"/>
        </w:rPr>
        <w:tab/>
      </w:r>
      <w:r>
        <w:rPr>
          <w:rFonts w:ascii="Arial" w:hAnsi="Arial" w:cs="Arial"/>
          <w:sz w:val="16"/>
          <w:szCs w:val="16"/>
        </w:rPr>
        <w:tab/>
      </w:r>
    </w:p>
    <w:p w14:paraId="2DED6848" w14:textId="77777777" w:rsidR="00983455" w:rsidRPr="00DF2E38" w:rsidRDefault="00983455" w:rsidP="00983455">
      <w:pPr>
        <w:pStyle w:val="En-tte"/>
        <w:tabs>
          <w:tab w:val="clear" w:pos="4536"/>
          <w:tab w:val="clear" w:pos="9072"/>
          <w:tab w:val="left" w:pos="-142"/>
          <w:tab w:val="left" w:pos="4820"/>
          <w:tab w:val="left" w:pos="6870"/>
        </w:tabs>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0"/>
      </w:tblGrid>
      <w:tr w:rsidR="00983455" w:rsidRPr="003517E3" w14:paraId="5D615E66" w14:textId="77777777" w:rsidTr="00241917">
        <w:tc>
          <w:tcPr>
            <w:tcW w:w="10400" w:type="dxa"/>
            <w:tcBorders>
              <w:top w:val="single" w:sz="4" w:space="0" w:color="auto"/>
              <w:left w:val="single" w:sz="4" w:space="0" w:color="auto"/>
              <w:bottom w:val="single" w:sz="4" w:space="0" w:color="auto"/>
              <w:right w:val="single" w:sz="4" w:space="0" w:color="auto"/>
            </w:tcBorders>
            <w:shd w:val="clear" w:color="auto" w:fill="auto"/>
          </w:tcPr>
          <w:p w14:paraId="07C64C14" w14:textId="77777777" w:rsidR="00983455" w:rsidRPr="003517E3" w:rsidRDefault="00983455" w:rsidP="00241917">
            <w:pPr>
              <w:pStyle w:val="Titre1"/>
              <w:spacing w:before="0" w:after="0"/>
              <w:jc w:val="center"/>
              <w:rPr>
                <w:sz w:val="16"/>
                <w:szCs w:val="16"/>
              </w:rPr>
            </w:pPr>
            <w:r w:rsidRPr="003517E3">
              <w:rPr>
                <w:sz w:val="16"/>
                <w:szCs w:val="16"/>
              </w:rPr>
              <w:t>Le signataire déclare accepter les conditions générales d’inscription aux stages de formation continue du Cnam</w:t>
            </w:r>
          </w:p>
        </w:tc>
      </w:tr>
      <w:tr w:rsidR="00983455" w:rsidRPr="003517E3" w14:paraId="2F98309B" w14:textId="77777777" w:rsidTr="00241917">
        <w:tc>
          <w:tcPr>
            <w:tcW w:w="10400" w:type="dxa"/>
            <w:tcBorders>
              <w:top w:val="single" w:sz="4" w:space="0" w:color="auto"/>
              <w:left w:val="single" w:sz="4" w:space="0" w:color="auto"/>
              <w:bottom w:val="single" w:sz="4" w:space="0" w:color="auto"/>
              <w:right w:val="single" w:sz="4" w:space="0" w:color="auto"/>
            </w:tcBorders>
            <w:shd w:val="clear" w:color="auto" w:fill="auto"/>
          </w:tcPr>
          <w:p w14:paraId="7B6F65AA" w14:textId="77777777" w:rsidR="00983455" w:rsidRPr="003517E3" w:rsidRDefault="00983455" w:rsidP="00241917">
            <w:pPr>
              <w:pStyle w:val="Pieddepage"/>
              <w:rPr>
                <w:rFonts w:ascii="Arial" w:hAnsi="Arial" w:cs="Arial"/>
                <w:b/>
                <w:bCs/>
                <w:kern w:val="32"/>
                <w:sz w:val="16"/>
                <w:szCs w:val="16"/>
              </w:rPr>
            </w:pPr>
          </w:p>
          <w:p w14:paraId="7B9C1933" w14:textId="77777777" w:rsidR="00983455" w:rsidRPr="003517E3" w:rsidRDefault="00983455" w:rsidP="00241917">
            <w:pPr>
              <w:pStyle w:val="Pieddepage"/>
              <w:rPr>
                <w:rFonts w:ascii="Arial" w:hAnsi="Arial" w:cs="Arial"/>
                <w:b/>
                <w:bCs/>
                <w:kern w:val="32"/>
                <w:sz w:val="16"/>
                <w:szCs w:val="16"/>
              </w:rPr>
            </w:pPr>
            <w:r w:rsidRPr="003517E3">
              <w:rPr>
                <w:rFonts w:ascii="Arial" w:hAnsi="Arial" w:cs="Arial"/>
                <w:b/>
                <w:bCs/>
                <w:kern w:val="32"/>
                <w:sz w:val="16"/>
                <w:szCs w:val="16"/>
              </w:rPr>
              <w:t>L’auditeur</w:t>
            </w:r>
          </w:p>
          <w:p w14:paraId="6C714AF6" w14:textId="3048D449" w:rsidR="000B7197" w:rsidRDefault="00983455" w:rsidP="00F7639E">
            <w:pPr>
              <w:pStyle w:val="Pieddepage"/>
              <w:rPr>
                <w:rFonts w:ascii="Arial" w:hAnsi="Arial" w:cs="Arial"/>
                <w:b/>
                <w:bCs/>
                <w:kern w:val="32"/>
                <w:sz w:val="16"/>
                <w:szCs w:val="16"/>
              </w:rPr>
            </w:pPr>
            <w:r w:rsidRPr="003517E3">
              <w:rPr>
                <w:rFonts w:ascii="Arial" w:hAnsi="Arial" w:cs="Arial"/>
                <w:b/>
                <w:bCs/>
                <w:kern w:val="32"/>
                <w:sz w:val="16"/>
                <w:szCs w:val="16"/>
              </w:rPr>
              <w:t>Date, signature</w:t>
            </w:r>
            <w:r w:rsidR="000B7197">
              <w:rPr>
                <w:rFonts w:ascii="Arial" w:hAnsi="Arial" w:cs="Arial"/>
                <w:b/>
                <w:bCs/>
                <w:kern w:val="32"/>
                <w:sz w:val="16"/>
                <w:szCs w:val="16"/>
              </w:rPr>
              <w:t xml:space="preserve">   </w:t>
            </w:r>
          </w:p>
          <w:p w14:paraId="2E7FAFD7" w14:textId="7E2A1A88" w:rsidR="00983455" w:rsidRPr="003517E3" w:rsidRDefault="000B7197" w:rsidP="00241917">
            <w:pPr>
              <w:pStyle w:val="Pieddepage"/>
              <w:rPr>
                <w:rFonts w:ascii="Arial" w:hAnsi="Arial" w:cs="Arial"/>
                <w:b/>
                <w:bCs/>
                <w:kern w:val="32"/>
                <w:sz w:val="16"/>
                <w:szCs w:val="16"/>
              </w:rPr>
            </w:pPr>
            <w:r>
              <w:rPr>
                <w:rFonts w:ascii="Arial" w:hAnsi="Arial" w:cs="Arial"/>
                <w:b/>
                <w:bCs/>
                <w:kern w:val="32"/>
                <w:sz w:val="16"/>
                <w:szCs w:val="16"/>
              </w:rPr>
              <w:t xml:space="preserve">    </w:t>
            </w:r>
          </w:p>
          <w:p w14:paraId="73899DC0" w14:textId="77777777" w:rsidR="00983455" w:rsidRPr="003517E3" w:rsidRDefault="00983455" w:rsidP="00241917">
            <w:pPr>
              <w:pStyle w:val="Pieddepage"/>
              <w:rPr>
                <w:rFonts w:ascii="Arial" w:hAnsi="Arial" w:cs="Arial"/>
                <w:b/>
                <w:bCs/>
                <w:kern w:val="32"/>
                <w:sz w:val="16"/>
                <w:szCs w:val="16"/>
              </w:rPr>
            </w:pPr>
          </w:p>
          <w:p w14:paraId="0175B601" w14:textId="77777777" w:rsidR="00983455" w:rsidRPr="003517E3" w:rsidRDefault="00983455" w:rsidP="00241917">
            <w:pPr>
              <w:pStyle w:val="Pieddepage"/>
              <w:rPr>
                <w:b/>
                <w:bCs/>
                <w:sz w:val="16"/>
                <w:szCs w:val="16"/>
              </w:rPr>
            </w:pPr>
          </w:p>
          <w:p w14:paraId="1BD40388" w14:textId="77777777" w:rsidR="00983455" w:rsidRPr="003517E3" w:rsidRDefault="00983455" w:rsidP="00241917">
            <w:pPr>
              <w:pStyle w:val="Pieddepage"/>
              <w:rPr>
                <w:b/>
                <w:bCs/>
                <w:sz w:val="16"/>
                <w:szCs w:val="16"/>
              </w:rPr>
            </w:pPr>
          </w:p>
        </w:tc>
      </w:tr>
    </w:tbl>
    <w:p w14:paraId="7C8D7220" w14:textId="77777777" w:rsidR="00983455" w:rsidRDefault="00983455" w:rsidP="00983455">
      <w:pPr>
        <w:pStyle w:val="Pieddepage"/>
        <w:rPr>
          <w:b/>
          <w:bCs/>
          <w:sz w:val="16"/>
          <w:szCs w:val="16"/>
        </w:rPr>
      </w:pPr>
    </w:p>
    <w:p w14:paraId="59602694" w14:textId="77777777" w:rsidR="00983455" w:rsidRDefault="00983455" w:rsidP="00983455">
      <w:pPr>
        <w:tabs>
          <w:tab w:val="left" w:pos="4320"/>
          <w:tab w:val="left" w:pos="5400"/>
        </w:tabs>
        <w:rPr>
          <w:rFonts w:ascii="Arial" w:hAnsi="Arial" w:cs="Arial"/>
          <w:b/>
          <w:bCs/>
          <w:sz w:val="16"/>
          <w:szCs w:val="16"/>
        </w:rPr>
      </w:pPr>
    </w:p>
    <w:p w14:paraId="58B4E20B" w14:textId="77777777" w:rsidR="00983455" w:rsidRDefault="00983455" w:rsidP="00983455">
      <w:pPr>
        <w:tabs>
          <w:tab w:val="left" w:pos="4320"/>
          <w:tab w:val="left" w:pos="5400"/>
        </w:tabs>
        <w:rPr>
          <w:rFonts w:ascii="Arial" w:hAnsi="Arial" w:cs="Arial"/>
          <w:b/>
          <w:bCs/>
          <w:sz w:val="16"/>
          <w:szCs w:val="16"/>
        </w:rPr>
      </w:pPr>
    </w:p>
    <w:p w14:paraId="2E509784" w14:textId="77777777" w:rsidR="00983455" w:rsidRDefault="00983455" w:rsidP="00983455">
      <w:pPr>
        <w:tabs>
          <w:tab w:val="left" w:pos="4320"/>
          <w:tab w:val="left" w:pos="5400"/>
        </w:tabs>
        <w:rPr>
          <w:rFonts w:ascii="Arial" w:hAnsi="Arial" w:cs="Arial"/>
          <w:b/>
          <w:bCs/>
          <w:sz w:val="16"/>
          <w:szCs w:val="16"/>
        </w:rPr>
      </w:pPr>
      <w:r w:rsidRPr="009E452A">
        <w:rPr>
          <w:rFonts w:ascii="Arial" w:hAnsi="Arial" w:cs="Arial"/>
          <w:b/>
          <w:bCs/>
          <w:sz w:val="16"/>
          <w:szCs w:val="16"/>
        </w:rPr>
        <w:t xml:space="preserve">Le bulletin doit être envoyé ou </w:t>
      </w:r>
      <w:r w:rsidR="0012778A" w:rsidRPr="009E452A">
        <w:rPr>
          <w:rFonts w:ascii="Arial" w:hAnsi="Arial" w:cs="Arial"/>
          <w:b/>
          <w:bCs/>
          <w:sz w:val="16"/>
          <w:szCs w:val="16"/>
        </w:rPr>
        <w:t>déposé au</w:t>
      </w:r>
      <w:r w:rsidRPr="009E452A">
        <w:rPr>
          <w:rFonts w:ascii="Arial" w:hAnsi="Arial" w:cs="Arial"/>
          <w:b/>
          <w:bCs/>
          <w:sz w:val="16"/>
          <w:szCs w:val="16"/>
        </w:rPr>
        <w:t> :</w:t>
      </w:r>
      <w:r w:rsidRPr="009E452A">
        <w:rPr>
          <w:rFonts w:ascii="Arial" w:hAnsi="Arial" w:cs="Arial"/>
          <w:b/>
          <w:bCs/>
          <w:sz w:val="16"/>
          <w:szCs w:val="16"/>
        </w:rPr>
        <w:tab/>
      </w:r>
    </w:p>
    <w:p w14:paraId="64D15C6C" w14:textId="77777777" w:rsidR="00983455" w:rsidRDefault="00983455" w:rsidP="00983455">
      <w:pPr>
        <w:tabs>
          <w:tab w:val="left" w:pos="4320"/>
          <w:tab w:val="left" w:pos="5400"/>
        </w:tabs>
        <w:rPr>
          <w:rFonts w:ascii="Arial" w:hAnsi="Arial" w:cs="Arial"/>
          <w:b/>
          <w:bCs/>
          <w:sz w:val="16"/>
          <w:szCs w:val="16"/>
        </w:rPr>
      </w:pPr>
    </w:p>
    <w:p w14:paraId="4ED38149" w14:textId="77777777" w:rsidR="00983455" w:rsidRDefault="00983455" w:rsidP="00983455">
      <w:pPr>
        <w:tabs>
          <w:tab w:val="left" w:pos="5400"/>
          <w:tab w:val="left" w:pos="5580"/>
        </w:tabs>
        <w:rPr>
          <w:rFonts w:ascii="Arial" w:hAnsi="Arial" w:cs="Arial"/>
          <w:b/>
          <w:bCs/>
          <w:sz w:val="16"/>
          <w:szCs w:val="16"/>
        </w:rPr>
      </w:pPr>
      <w:r>
        <w:rPr>
          <w:rFonts w:ascii="Arial" w:hAnsi="Arial" w:cs="Arial"/>
          <w:b/>
          <w:bCs/>
          <w:sz w:val="16"/>
          <w:szCs w:val="16"/>
        </w:rPr>
        <w:t>Conservatoire National des Arts et M</w:t>
      </w:r>
      <w:r w:rsidRPr="00550CEA">
        <w:rPr>
          <w:rFonts w:ascii="Arial" w:hAnsi="Arial" w:cs="Arial"/>
          <w:b/>
          <w:bCs/>
          <w:sz w:val="16"/>
          <w:szCs w:val="16"/>
        </w:rPr>
        <w:t>étie</w:t>
      </w:r>
      <w:r>
        <w:rPr>
          <w:rFonts w:ascii="Arial" w:hAnsi="Arial" w:cs="Arial"/>
          <w:b/>
          <w:bCs/>
          <w:sz w:val="16"/>
          <w:szCs w:val="16"/>
        </w:rPr>
        <w:t xml:space="preserve">rs </w:t>
      </w:r>
      <w:r w:rsidRPr="00550CEA">
        <w:rPr>
          <w:rFonts w:ascii="Arial" w:hAnsi="Arial" w:cs="Arial"/>
          <w:b/>
          <w:bCs/>
          <w:sz w:val="16"/>
          <w:szCs w:val="16"/>
        </w:rPr>
        <w:t xml:space="preserve"> </w:t>
      </w:r>
      <w:r>
        <w:rPr>
          <w:rFonts w:ascii="Arial" w:hAnsi="Arial" w:cs="Arial"/>
          <w:b/>
          <w:bCs/>
          <w:sz w:val="16"/>
          <w:szCs w:val="16"/>
        </w:rPr>
        <w:tab/>
      </w:r>
    </w:p>
    <w:p w14:paraId="2313B67F" w14:textId="77777777" w:rsidR="00983455" w:rsidRPr="00D04B10" w:rsidRDefault="00983455" w:rsidP="00983455">
      <w:pPr>
        <w:tabs>
          <w:tab w:val="left" w:pos="5400"/>
          <w:tab w:val="left" w:pos="5580"/>
        </w:tabs>
        <w:rPr>
          <w:rFonts w:ascii="Arial" w:hAnsi="Arial" w:cs="Arial"/>
          <w:b/>
          <w:bCs/>
          <w:sz w:val="16"/>
          <w:szCs w:val="16"/>
        </w:rPr>
      </w:pPr>
      <w:r w:rsidRPr="00D04B10">
        <w:rPr>
          <w:rFonts w:ascii="Arial" w:hAnsi="Arial" w:cs="Arial"/>
          <w:b/>
          <w:bCs/>
          <w:sz w:val="16"/>
          <w:szCs w:val="16"/>
        </w:rPr>
        <w:t>Cestes</w:t>
      </w:r>
      <w:r w:rsidRPr="00D04B10">
        <w:rPr>
          <w:rFonts w:ascii="Arial" w:hAnsi="Arial" w:cs="Arial"/>
          <w:b/>
          <w:bCs/>
          <w:sz w:val="16"/>
          <w:szCs w:val="16"/>
        </w:rPr>
        <w:tab/>
      </w:r>
    </w:p>
    <w:p w14:paraId="464CEBF8" w14:textId="77777777" w:rsidR="00983455" w:rsidRPr="00D04B10" w:rsidRDefault="00983455" w:rsidP="00983455">
      <w:pPr>
        <w:tabs>
          <w:tab w:val="left" w:pos="5400"/>
        </w:tabs>
        <w:rPr>
          <w:rFonts w:ascii="Arial" w:hAnsi="Arial" w:cs="Arial"/>
          <w:b/>
          <w:bCs/>
          <w:sz w:val="16"/>
          <w:szCs w:val="16"/>
        </w:rPr>
      </w:pPr>
      <w:r w:rsidRPr="00D04B10">
        <w:rPr>
          <w:rFonts w:ascii="Arial" w:hAnsi="Arial" w:cs="Arial"/>
          <w:b/>
          <w:bCs/>
          <w:sz w:val="16"/>
          <w:szCs w:val="16"/>
        </w:rPr>
        <w:t>Case</w:t>
      </w:r>
      <w:r>
        <w:rPr>
          <w:rFonts w:ascii="Arial" w:hAnsi="Arial" w:cs="Arial"/>
          <w:b/>
          <w:bCs/>
          <w:sz w:val="16"/>
          <w:szCs w:val="16"/>
        </w:rPr>
        <w:t xml:space="preserve"> </w:t>
      </w:r>
      <w:r w:rsidR="002F7328">
        <w:rPr>
          <w:rFonts w:ascii="Arial" w:hAnsi="Arial" w:cs="Arial"/>
          <w:b/>
          <w:bCs/>
          <w:sz w:val="16"/>
          <w:szCs w:val="16"/>
        </w:rPr>
        <w:t>EPN 11</w:t>
      </w:r>
      <w:r w:rsidRPr="00D04B10">
        <w:rPr>
          <w:rFonts w:ascii="Arial" w:hAnsi="Arial" w:cs="Arial"/>
          <w:b/>
          <w:bCs/>
          <w:sz w:val="16"/>
          <w:szCs w:val="16"/>
        </w:rPr>
        <w:tab/>
      </w:r>
    </w:p>
    <w:p w14:paraId="10056E07" w14:textId="77777777" w:rsidR="00983455" w:rsidRPr="00D04B10" w:rsidRDefault="00983455" w:rsidP="00983455">
      <w:pPr>
        <w:tabs>
          <w:tab w:val="left" w:pos="5400"/>
        </w:tabs>
        <w:rPr>
          <w:rFonts w:ascii="Arial" w:hAnsi="Arial" w:cs="Arial"/>
          <w:b/>
          <w:bCs/>
          <w:sz w:val="16"/>
          <w:szCs w:val="16"/>
        </w:rPr>
      </w:pPr>
      <w:r w:rsidRPr="00D04B10">
        <w:rPr>
          <w:rFonts w:ascii="Arial" w:hAnsi="Arial" w:cs="Arial"/>
          <w:b/>
          <w:bCs/>
          <w:sz w:val="16"/>
          <w:szCs w:val="16"/>
        </w:rPr>
        <w:t>Adresse : 2 rue Conté, 75003 Paris</w:t>
      </w:r>
    </w:p>
    <w:p w14:paraId="3B5AA95B" w14:textId="77777777" w:rsidR="00983455" w:rsidRPr="001C07F0" w:rsidRDefault="00983455" w:rsidP="00983455">
      <w:pPr>
        <w:tabs>
          <w:tab w:val="left" w:pos="5400"/>
        </w:tabs>
        <w:rPr>
          <w:rFonts w:ascii="Arial" w:hAnsi="Arial" w:cs="Arial"/>
          <w:b/>
          <w:bCs/>
          <w:sz w:val="16"/>
          <w:szCs w:val="16"/>
        </w:rPr>
      </w:pPr>
      <w:r w:rsidRPr="00D04B10">
        <w:rPr>
          <w:rFonts w:ascii="Arial" w:hAnsi="Arial" w:cs="Arial"/>
          <w:b/>
          <w:bCs/>
          <w:sz w:val="16"/>
          <w:szCs w:val="16"/>
        </w:rPr>
        <w:t>Tel: 01.40.27.26.46</w:t>
      </w:r>
    </w:p>
    <w:p w14:paraId="201FE559" w14:textId="77777777" w:rsidR="00983455" w:rsidRPr="007060AA" w:rsidRDefault="00983455" w:rsidP="00983455">
      <w:pPr>
        <w:tabs>
          <w:tab w:val="left" w:pos="5400"/>
        </w:tabs>
        <w:rPr>
          <w:rFonts w:ascii="Arial" w:hAnsi="Arial" w:cs="Arial"/>
          <w:b/>
          <w:bCs/>
          <w:sz w:val="16"/>
          <w:szCs w:val="16"/>
        </w:rPr>
      </w:pPr>
      <w:r w:rsidRPr="007060AA">
        <w:rPr>
          <w:rFonts w:ascii="Arial" w:hAnsi="Arial" w:cs="Arial"/>
          <w:b/>
          <w:bCs/>
          <w:sz w:val="16"/>
          <w:szCs w:val="16"/>
        </w:rPr>
        <w:tab/>
      </w:r>
    </w:p>
    <w:p w14:paraId="02AE4048" w14:textId="77777777" w:rsidR="00983455" w:rsidRDefault="00983455" w:rsidP="00983455">
      <w:pPr>
        <w:jc w:val="both"/>
        <w:rPr>
          <w:rFonts w:ascii="Arial" w:hAnsi="Arial" w:cs="Arial"/>
          <w:sz w:val="16"/>
          <w:szCs w:val="16"/>
        </w:rPr>
      </w:pPr>
    </w:p>
    <w:p w14:paraId="71E4BF6D" w14:textId="77777777" w:rsidR="00983455" w:rsidRPr="00DF2E38" w:rsidRDefault="00983455" w:rsidP="00983455">
      <w:pPr>
        <w:jc w:val="both"/>
        <w:rPr>
          <w:rFonts w:ascii="Arial" w:hAnsi="Arial" w:cs="Arial"/>
          <w:sz w:val="16"/>
          <w:szCs w:val="16"/>
        </w:rPr>
      </w:pPr>
      <w:r w:rsidRPr="00DF2E38">
        <w:rPr>
          <w:rFonts w:ascii="Arial" w:hAnsi="Arial" w:cs="Arial"/>
          <w:sz w:val="16"/>
          <w:szCs w:val="16"/>
        </w:rPr>
        <w:t>Conformément à la loi n°78-17 du 6 janvier 1978, la gestion informatisée des inscriptions auprès de Cnam - Formation continue a fait l’objet d’une demande d’avis, enregistrée par la CNIL le 6 février 1984. Le droit d’accès et de rectification de données concernant les auditeurs peut s’exercer auprès de l’Administrat</w:t>
      </w:r>
      <w:r>
        <w:rPr>
          <w:rFonts w:ascii="Arial" w:hAnsi="Arial" w:cs="Arial"/>
          <w:sz w:val="16"/>
          <w:szCs w:val="16"/>
        </w:rPr>
        <w:t>eur</w:t>
      </w:r>
      <w:r w:rsidRPr="00DF2E38">
        <w:rPr>
          <w:rFonts w:ascii="Arial" w:hAnsi="Arial" w:cs="Arial"/>
          <w:sz w:val="16"/>
          <w:szCs w:val="16"/>
        </w:rPr>
        <w:t xml:space="preserve"> </w:t>
      </w:r>
      <w:r>
        <w:rPr>
          <w:rFonts w:ascii="Arial" w:hAnsi="Arial" w:cs="Arial"/>
          <w:sz w:val="16"/>
          <w:szCs w:val="16"/>
        </w:rPr>
        <w:t>général</w:t>
      </w:r>
      <w:r w:rsidRPr="00DF2E38">
        <w:rPr>
          <w:rFonts w:ascii="Arial" w:hAnsi="Arial" w:cs="Arial"/>
          <w:sz w:val="16"/>
          <w:szCs w:val="16"/>
        </w:rPr>
        <w:t xml:space="preserve"> du Cnam.</w:t>
      </w:r>
    </w:p>
    <w:p w14:paraId="6F90BE6B" w14:textId="77777777" w:rsidR="00983455" w:rsidRDefault="00983455" w:rsidP="00983455"/>
    <w:p w14:paraId="1EE60F86" w14:textId="77777777" w:rsidR="00983455" w:rsidRPr="0050505A" w:rsidRDefault="00983455" w:rsidP="00983455">
      <w:pPr>
        <w:pStyle w:val="Pieddepage"/>
        <w:jc w:val="center"/>
        <w:rPr>
          <w:b/>
          <w:bCs/>
          <w:sz w:val="16"/>
          <w:szCs w:val="16"/>
        </w:rPr>
      </w:pPr>
    </w:p>
    <w:p w14:paraId="7AEE5CDF" w14:textId="77777777" w:rsidR="00983455" w:rsidRPr="0050505A" w:rsidRDefault="00983455" w:rsidP="00983455">
      <w:pPr>
        <w:jc w:val="right"/>
        <w:rPr>
          <w:b/>
          <w:bCs/>
          <w:sz w:val="8"/>
          <w:szCs w:val="8"/>
        </w:rPr>
      </w:pPr>
    </w:p>
    <w:p w14:paraId="256DC502" w14:textId="77777777" w:rsidR="00983455" w:rsidRDefault="00983455" w:rsidP="00983455">
      <w:pPr>
        <w:pStyle w:val="Titre"/>
        <w:jc w:val="right"/>
        <w:rPr>
          <w:i w:val="0"/>
          <w:iCs w:val="0"/>
          <w:sz w:val="22"/>
          <w:szCs w:val="22"/>
        </w:rPr>
      </w:pPr>
    </w:p>
    <w:p w14:paraId="7F2BAA13" w14:textId="77777777" w:rsidR="00983455" w:rsidRDefault="00983455" w:rsidP="00983455">
      <w:pPr>
        <w:pStyle w:val="Titre"/>
        <w:rPr>
          <w:rFonts w:ascii="Arial" w:hAnsi="Arial" w:cs="Arial"/>
          <w:i w:val="0"/>
          <w:iCs w:val="0"/>
          <w:u w:val="none"/>
        </w:rPr>
      </w:pPr>
    </w:p>
    <w:p w14:paraId="49289EA0" w14:textId="77777777" w:rsidR="00983455" w:rsidRDefault="00983455" w:rsidP="00983455">
      <w:pPr>
        <w:pStyle w:val="Titre"/>
        <w:rPr>
          <w:rFonts w:ascii="Arial" w:hAnsi="Arial" w:cs="Arial"/>
          <w:i w:val="0"/>
          <w:iCs w:val="0"/>
          <w:u w:val="none"/>
        </w:rPr>
      </w:pPr>
    </w:p>
    <w:p w14:paraId="365A468E" w14:textId="00DBB422" w:rsidR="00983455" w:rsidRDefault="00983455" w:rsidP="00983455">
      <w:pPr>
        <w:pStyle w:val="Titre"/>
        <w:rPr>
          <w:rFonts w:ascii="Arial" w:hAnsi="Arial" w:cs="Arial"/>
          <w:i w:val="0"/>
          <w:iCs w:val="0"/>
          <w:u w:val="none"/>
        </w:rPr>
      </w:pPr>
    </w:p>
    <w:p w14:paraId="079A1ADA" w14:textId="338B4E27" w:rsidR="000671D0" w:rsidRDefault="000671D0" w:rsidP="00983455">
      <w:pPr>
        <w:pStyle w:val="Titre"/>
        <w:rPr>
          <w:rFonts w:ascii="Arial" w:hAnsi="Arial" w:cs="Arial"/>
          <w:i w:val="0"/>
          <w:iCs w:val="0"/>
          <w:u w:val="none"/>
        </w:rPr>
      </w:pPr>
    </w:p>
    <w:p w14:paraId="0242059D" w14:textId="6A0D32D1" w:rsidR="000671D0" w:rsidRDefault="000671D0" w:rsidP="00983455">
      <w:pPr>
        <w:pStyle w:val="Titre"/>
        <w:rPr>
          <w:rFonts w:ascii="Arial" w:hAnsi="Arial" w:cs="Arial"/>
          <w:i w:val="0"/>
          <w:iCs w:val="0"/>
          <w:u w:val="none"/>
        </w:rPr>
      </w:pPr>
    </w:p>
    <w:p w14:paraId="17637649" w14:textId="43E3B8DA" w:rsidR="000671D0" w:rsidRDefault="000671D0" w:rsidP="00983455">
      <w:pPr>
        <w:pStyle w:val="Titre"/>
        <w:rPr>
          <w:rFonts w:ascii="Arial" w:hAnsi="Arial" w:cs="Arial"/>
          <w:i w:val="0"/>
          <w:iCs w:val="0"/>
          <w:u w:val="none"/>
        </w:rPr>
      </w:pPr>
    </w:p>
    <w:p w14:paraId="12376B6C" w14:textId="23064A44" w:rsidR="000671D0" w:rsidRDefault="000671D0" w:rsidP="00983455">
      <w:pPr>
        <w:pStyle w:val="Titre"/>
        <w:rPr>
          <w:rFonts w:ascii="Arial" w:hAnsi="Arial" w:cs="Arial"/>
          <w:i w:val="0"/>
          <w:iCs w:val="0"/>
          <w:u w:val="none"/>
        </w:rPr>
      </w:pPr>
    </w:p>
    <w:p w14:paraId="435BDBFC" w14:textId="4C5E435D" w:rsidR="000671D0" w:rsidRDefault="000671D0" w:rsidP="00983455">
      <w:pPr>
        <w:pStyle w:val="Titre"/>
        <w:rPr>
          <w:rFonts w:ascii="Arial" w:hAnsi="Arial" w:cs="Arial"/>
          <w:i w:val="0"/>
          <w:iCs w:val="0"/>
          <w:u w:val="none"/>
        </w:rPr>
      </w:pPr>
    </w:p>
    <w:p w14:paraId="574B2FAF" w14:textId="5B76051B" w:rsidR="000671D0" w:rsidRDefault="000671D0" w:rsidP="00983455">
      <w:pPr>
        <w:pStyle w:val="Titre"/>
        <w:rPr>
          <w:rFonts w:ascii="Arial" w:hAnsi="Arial" w:cs="Arial"/>
          <w:i w:val="0"/>
          <w:iCs w:val="0"/>
          <w:u w:val="none"/>
        </w:rPr>
      </w:pPr>
    </w:p>
    <w:p w14:paraId="59AEB752" w14:textId="77777777" w:rsidR="000671D0" w:rsidRDefault="000671D0" w:rsidP="00983455">
      <w:pPr>
        <w:pStyle w:val="Titre"/>
        <w:rPr>
          <w:rFonts w:ascii="Arial" w:hAnsi="Arial" w:cs="Arial"/>
          <w:i w:val="0"/>
          <w:iCs w:val="0"/>
          <w:u w:val="none"/>
        </w:rPr>
      </w:pPr>
    </w:p>
    <w:p w14:paraId="405174AD" w14:textId="77777777" w:rsidR="00983455" w:rsidRDefault="00983455" w:rsidP="00983455">
      <w:pPr>
        <w:pStyle w:val="Titre"/>
        <w:rPr>
          <w:rFonts w:ascii="Arial" w:hAnsi="Arial" w:cs="Arial"/>
          <w:i w:val="0"/>
          <w:iCs w:val="0"/>
          <w:u w:val="none"/>
        </w:rPr>
      </w:pPr>
      <w:r>
        <w:rPr>
          <w:rFonts w:ascii="Arial" w:hAnsi="Arial" w:cs="Arial"/>
          <w:i w:val="0"/>
          <w:iCs w:val="0"/>
          <w:u w:val="none"/>
        </w:rPr>
        <w:lastRenderedPageBreak/>
        <w:t>CONDITIONS D’INSCRIPTION</w:t>
      </w:r>
    </w:p>
    <w:p w14:paraId="0FF5E871" w14:textId="77777777" w:rsidR="00983455" w:rsidRDefault="00983455" w:rsidP="00983455">
      <w:pPr>
        <w:pStyle w:val="Titre"/>
        <w:rPr>
          <w:rFonts w:ascii="Arial" w:hAnsi="Arial" w:cs="Arial"/>
          <w:i w:val="0"/>
          <w:iCs w:val="0"/>
          <w:u w:val="none"/>
        </w:rPr>
      </w:pPr>
    </w:p>
    <w:tbl>
      <w:tblPr>
        <w:tblW w:w="10143" w:type="dxa"/>
        <w:tblBorders>
          <w:insideH w:val="single" w:sz="4" w:space="0" w:color="auto"/>
        </w:tblBorders>
        <w:tblLayout w:type="fixed"/>
        <w:tblLook w:val="01E0" w:firstRow="1" w:lastRow="1" w:firstColumn="1" w:lastColumn="1" w:noHBand="0" w:noVBand="0"/>
      </w:tblPr>
      <w:tblGrid>
        <w:gridCol w:w="5150"/>
        <w:gridCol w:w="4993"/>
      </w:tblGrid>
      <w:tr w:rsidR="00145AEE" w:rsidRPr="003517E3" w14:paraId="44A0FE4B" w14:textId="77777777" w:rsidTr="00241917">
        <w:trPr>
          <w:trHeight w:val="5922"/>
        </w:trPr>
        <w:tc>
          <w:tcPr>
            <w:tcW w:w="5150" w:type="dxa"/>
            <w:tcBorders>
              <w:bottom w:val="nil"/>
            </w:tcBorders>
            <w:shd w:val="clear" w:color="auto" w:fill="auto"/>
          </w:tcPr>
          <w:p w14:paraId="67E2F77D" w14:textId="77777777" w:rsidR="00145AEE" w:rsidRPr="008A2476" w:rsidRDefault="00145AEE" w:rsidP="00145AEE">
            <w:pPr>
              <w:jc w:val="both"/>
              <w:rPr>
                <w:rFonts w:ascii="Arial" w:hAnsi="Arial" w:cs="Arial"/>
                <w:sz w:val="16"/>
                <w:szCs w:val="16"/>
              </w:rPr>
            </w:pPr>
          </w:p>
          <w:p w14:paraId="093D5858" w14:textId="77777777" w:rsidR="00145AEE" w:rsidRPr="008A2476" w:rsidRDefault="00145AEE" w:rsidP="00145AEE">
            <w:pPr>
              <w:jc w:val="both"/>
              <w:rPr>
                <w:rFonts w:ascii="Arial" w:hAnsi="Arial" w:cs="Arial"/>
                <w:b/>
                <w:bCs/>
                <w:sz w:val="16"/>
                <w:szCs w:val="16"/>
              </w:rPr>
            </w:pPr>
            <w:r w:rsidRPr="008A2476">
              <w:rPr>
                <w:rFonts w:ascii="Arial" w:hAnsi="Arial" w:cs="Arial"/>
                <w:b/>
                <w:bCs/>
                <w:sz w:val="16"/>
                <w:szCs w:val="16"/>
              </w:rPr>
              <w:t>1 – MODALITES D’INSCRIPTION</w:t>
            </w:r>
          </w:p>
          <w:p w14:paraId="1172EAF5" w14:textId="77777777" w:rsidR="00145AEE" w:rsidRPr="008A2476" w:rsidRDefault="00145AEE" w:rsidP="00145AEE">
            <w:pPr>
              <w:jc w:val="both"/>
              <w:rPr>
                <w:rFonts w:ascii="Arial" w:hAnsi="Arial" w:cs="Arial"/>
                <w:sz w:val="16"/>
                <w:szCs w:val="16"/>
              </w:rPr>
            </w:pPr>
          </w:p>
          <w:p w14:paraId="00AC7B52" w14:textId="77777777" w:rsidR="00145AEE" w:rsidRPr="008A2476" w:rsidRDefault="00145AEE" w:rsidP="00145AEE">
            <w:pPr>
              <w:numPr>
                <w:ilvl w:val="0"/>
                <w:numId w:val="1"/>
              </w:numPr>
              <w:tabs>
                <w:tab w:val="num" w:pos="284"/>
              </w:tabs>
              <w:ind w:left="0" w:firstLine="0"/>
              <w:jc w:val="both"/>
              <w:rPr>
                <w:rFonts w:ascii="Arial" w:hAnsi="Arial" w:cs="Arial"/>
                <w:sz w:val="16"/>
                <w:szCs w:val="16"/>
              </w:rPr>
            </w:pPr>
            <w:r w:rsidRPr="008A2476">
              <w:rPr>
                <w:rFonts w:ascii="Arial" w:hAnsi="Arial" w:cs="Arial"/>
                <w:sz w:val="16"/>
                <w:szCs w:val="16"/>
              </w:rPr>
              <w:t>Les inscriptions sont enregistrées dans l’ordre d’arrivée (à concurrence du nombre de places disponibles). Un accusé de réception est envoyé à l’auditeur pour confirmation de l’inscription.</w:t>
            </w:r>
          </w:p>
          <w:p w14:paraId="7403A2BF" w14:textId="77777777" w:rsidR="00145AEE" w:rsidRPr="008A2476" w:rsidRDefault="00145AEE" w:rsidP="00145AEE">
            <w:pPr>
              <w:jc w:val="both"/>
              <w:rPr>
                <w:rFonts w:ascii="Arial" w:hAnsi="Arial" w:cs="Arial"/>
                <w:i/>
                <w:iCs/>
                <w:sz w:val="16"/>
                <w:szCs w:val="16"/>
              </w:rPr>
            </w:pPr>
            <w:r w:rsidRPr="008A2476">
              <w:rPr>
                <w:rFonts w:ascii="Arial" w:hAnsi="Arial" w:cs="Arial"/>
                <w:b/>
                <w:bCs/>
                <w:i/>
                <w:iCs/>
                <w:sz w:val="16"/>
                <w:szCs w:val="16"/>
              </w:rPr>
              <w:t>Un engagement écrit est nécessaire : aucune inscription téléphonique ou par fax ne peut être prise en considération</w:t>
            </w:r>
            <w:r w:rsidRPr="008A2476">
              <w:rPr>
                <w:rFonts w:ascii="Arial" w:hAnsi="Arial" w:cs="Arial"/>
                <w:i/>
                <w:iCs/>
                <w:sz w:val="16"/>
                <w:szCs w:val="16"/>
              </w:rPr>
              <w:t>.</w:t>
            </w:r>
          </w:p>
          <w:p w14:paraId="4A876ECD" w14:textId="77777777" w:rsidR="00145AEE" w:rsidRPr="008A2476" w:rsidRDefault="00145AEE" w:rsidP="00145AEE">
            <w:pPr>
              <w:numPr>
                <w:ilvl w:val="0"/>
                <w:numId w:val="1"/>
              </w:numPr>
              <w:tabs>
                <w:tab w:val="num" w:pos="214"/>
              </w:tabs>
              <w:ind w:left="0" w:firstLine="0"/>
              <w:jc w:val="both"/>
              <w:rPr>
                <w:rFonts w:ascii="Arial" w:hAnsi="Arial" w:cs="Arial"/>
                <w:sz w:val="16"/>
                <w:szCs w:val="16"/>
              </w:rPr>
            </w:pPr>
            <w:r w:rsidRPr="008A2476">
              <w:rPr>
                <w:rFonts w:ascii="Arial" w:hAnsi="Arial" w:cs="Arial"/>
                <w:sz w:val="16"/>
                <w:szCs w:val="16"/>
              </w:rPr>
              <w:t>L’inscription à certains stages est soumise à l’agrément préalable du responsable pédagogique.</w:t>
            </w:r>
          </w:p>
          <w:p w14:paraId="48B285C4" w14:textId="77777777" w:rsidR="00145AEE" w:rsidRPr="008A2476" w:rsidRDefault="00145AEE" w:rsidP="00145AEE">
            <w:pPr>
              <w:jc w:val="both"/>
              <w:rPr>
                <w:rFonts w:ascii="Arial" w:hAnsi="Arial" w:cs="Arial"/>
                <w:sz w:val="16"/>
                <w:szCs w:val="16"/>
              </w:rPr>
            </w:pPr>
            <w:r w:rsidRPr="008A2476">
              <w:rPr>
                <w:rFonts w:ascii="Arial" w:hAnsi="Arial" w:cs="Arial"/>
                <w:sz w:val="16"/>
                <w:szCs w:val="16"/>
              </w:rPr>
              <w:t>Le Cnam</w:t>
            </w:r>
            <w:r w:rsidRPr="008A2476">
              <w:rPr>
                <w:rFonts w:ascii="Arial" w:hAnsi="Arial" w:cs="Arial"/>
                <w:color w:val="0000FF"/>
                <w:sz w:val="16"/>
                <w:szCs w:val="16"/>
              </w:rPr>
              <w:t xml:space="preserve"> </w:t>
            </w:r>
            <w:r w:rsidRPr="008A2476">
              <w:rPr>
                <w:rFonts w:ascii="Arial" w:hAnsi="Arial" w:cs="Arial"/>
                <w:sz w:val="16"/>
                <w:szCs w:val="16"/>
              </w:rPr>
              <w:t>se réserve le droit d’annuler un stage si le nombre d’inscriptions est insuffisant. Dans ce cas, l’auditeur est informé par écrit et remboursé des éventuels règlements.</w:t>
            </w:r>
          </w:p>
          <w:p w14:paraId="03C27B23" w14:textId="77777777" w:rsidR="00145AEE" w:rsidRPr="008A2476" w:rsidRDefault="00145AEE" w:rsidP="00145AEE">
            <w:pPr>
              <w:numPr>
                <w:ilvl w:val="0"/>
                <w:numId w:val="1"/>
              </w:numPr>
              <w:tabs>
                <w:tab w:val="num" w:pos="214"/>
              </w:tabs>
              <w:ind w:left="0" w:firstLine="0"/>
              <w:jc w:val="both"/>
              <w:rPr>
                <w:rFonts w:ascii="Arial" w:hAnsi="Arial" w:cs="Arial"/>
                <w:sz w:val="16"/>
                <w:szCs w:val="16"/>
              </w:rPr>
            </w:pPr>
            <w:r w:rsidRPr="008A2476">
              <w:rPr>
                <w:rFonts w:ascii="Arial" w:hAnsi="Arial" w:cs="Arial"/>
                <w:sz w:val="16"/>
                <w:szCs w:val="16"/>
              </w:rPr>
              <w:t>Huit jours avant l’ouverture du stage, il est envoyé à l’auditeur une convocation précisant les dates et lieux des cours.</w:t>
            </w:r>
          </w:p>
          <w:p w14:paraId="56FA9367" w14:textId="77777777" w:rsidR="00145AEE" w:rsidRPr="008A2476" w:rsidRDefault="00145AEE" w:rsidP="00145AEE">
            <w:pPr>
              <w:numPr>
                <w:ilvl w:val="0"/>
                <w:numId w:val="2"/>
              </w:numPr>
              <w:tabs>
                <w:tab w:val="clear" w:pos="360"/>
                <w:tab w:val="num" w:pos="214"/>
              </w:tabs>
              <w:ind w:left="0" w:firstLine="0"/>
              <w:jc w:val="both"/>
              <w:rPr>
                <w:rFonts w:ascii="Arial" w:hAnsi="Arial" w:cs="Arial"/>
                <w:i/>
                <w:iCs/>
                <w:sz w:val="16"/>
                <w:szCs w:val="16"/>
              </w:rPr>
            </w:pPr>
            <w:r w:rsidRPr="008A2476">
              <w:rPr>
                <w:rFonts w:ascii="Arial" w:hAnsi="Arial" w:cs="Arial"/>
                <w:sz w:val="16"/>
                <w:szCs w:val="16"/>
              </w:rPr>
              <w:t>Une carte d’auditeur est remise au début du stage.</w:t>
            </w:r>
          </w:p>
          <w:p w14:paraId="65F5BE44" w14:textId="77777777" w:rsidR="00145AEE" w:rsidRPr="008A2476" w:rsidRDefault="00145AEE" w:rsidP="00145AEE">
            <w:pPr>
              <w:jc w:val="both"/>
              <w:rPr>
                <w:rFonts w:ascii="Arial" w:hAnsi="Arial" w:cs="Arial"/>
                <w:sz w:val="16"/>
                <w:szCs w:val="16"/>
              </w:rPr>
            </w:pPr>
            <w:r w:rsidRPr="008A2476">
              <w:rPr>
                <w:rFonts w:ascii="Arial" w:hAnsi="Arial" w:cs="Arial"/>
                <w:sz w:val="16"/>
                <w:szCs w:val="16"/>
              </w:rPr>
              <w:t>Elle donne accès :</w:t>
            </w:r>
          </w:p>
          <w:p w14:paraId="1F912D77" w14:textId="77777777" w:rsidR="00145AEE" w:rsidRPr="008A2476" w:rsidRDefault="00145AEE" w:rsidP="00145AEE">
            <w:pPr>
              <w:numPr>
                <w:ilvl w:val="0"/>
                <w:numId w:val="3"/>
              </w:numPr>
              <w:jc w:val="both"/>
              <w:rPr>
                <w:rFonts w:ascii="Arial" w:hAnsi="Arial" w:cs="Arial"/>
                <w:sz w:val="16"/>
                <w:szCs w:val="16"/>
              </w:rPr>
            </w:pPr>
            <w:r w:rsidRPr="008A2476">
              <w:rPr>
                <w:rFonts w:ascii="Arial" w:hAnsi="Arial" w:cs="Arial"/>
                <w:sz w:val="16"/>
                <w:szCs w:val="16"/>
              </w:rPr>
              <w:t>A la bibliothèque (292, rue Saint Martin – 75003 Paris)</w:t>
            </w:r>
          </w:p>
          <w:p w14:paraId="1F8A0440" w14:textId="77777777" w:rsidR="00145AEE" w:rsidRPr="008A2476" w:rsidRDefault="00145AEE" w:rsidP="00145AEE">
            <w:pPr>
              <w:numPr>
                <w:ilvl w:val="0"/>
                <w:numId w:val="3"/>
              </w:numPr>
              <w:jc w:val="both"/>
              <w:rPr>
                <w:rFonts w:ascii="Arial" w:hAnsi="Arial" w:cs="Arial"/>
                <w:sz w:val="16"/>
                <w:szCs w:val="16"/>
              </w:rPr>
            </w:pPr>
            <w:r w:rsidRPr="008A2476">
              <w:rPr>
                <w:rFonts w:ascii="Arial" w:hAnsi="Arial" w:cs="Arial"/>
                <w:sz w:val="16"/>
                <w:szCs w:val="16"/>
              </w:rPr>
              <w:t>Aux collections permanentes du Musée des arts et métiers (60, rue Réaumur – 75003 Paris).</w:t>
            </w:r>
          </w:p>
          <w:p w14:paraId="0CD1D2CF" w14:textId="77777777" w:rsidR="00145AEE" w:rsidRPr="008A2476" w:rsidRDefault="00145AEE" w:rsidP="00145AEE">
            <w:pPr>
              <w:numPr>
                <w:ilvl w:val="0"/>
                <w:numId w:val="3"/>
              </w:numPr>
              <w:jc w:val="both"/>
              <w:rPr>
                <w:rFonts w:ascii="Arial" w:hAnsi="Arial" w:cs="Arial"/>
                <w:sz w:val="16"/>
                <w:szCs w:val="16"/>
              </w:rPr>
            </w:pPr>
            <w:r w:rsidRPr="008A2476">
              <w:rPr>
                <w:rFonts w:ascii="Arial" w:hAnsi="Arial" w:cs="Arial"/>
                <w:sz w:val="16"/>
                <w:szCs w:val="16"/>
              </w:rPr>
              <w:t>Au restaurant d’entreprise du Cnam (2, rue Conté – 75003 Paris) au tarif Passager.</w:t>
            </w:r>
          </w:p>
          <w:p w14:paraId="68911495" w14:textId="77777777" w:rsidR="00145AEE" w:rsidRPr="008A2476" w:rsidRDefault="00145AEE" w:rsidP="00145AEE">
            <w:pPr>
              <w:numPr>
                <w:ilvl w:val="0"/>
                <w:numId w:val="2"/>
              </w:numPr>
              <w:tabs>
                <w:tab w:val="clear" w:pos="360"/>
                <w:tab w:val="num" w:pos="214"/>
              </w:tabs>
              <w:ind w:left="0" w:firstLine="0"/>
              <w:jc w:val="both"/>
              <w:rPr>
                <w:rFonts w:ascii="Arial" w:hAnsi="Arial" w:cs="Arial"/>
                <w:sz w:val="16"/>
                <w:szCs w:val="16"/>
              </w:rPr>
            </w:pPr>
            <w:r w:rsidRPr="008A2476">
              <w:rPr>
                <w:rFonts w:ascii="Arial" w:hAnsi="Arial" w:cs="Arial"/>
                <w:sz w:val="16"/>
                <w:szCs w:val="16"/>
              </w:rPr>
              <w:t>Pour certains stages, les repas sont pris en commun (se reporter aux fiches de stage). Il n’est pas obligatoire d’y participer ; toutefois, en cas d’engagement, l’ensemble des repas prévus est facturé.</w:t>
            </w:r>
          </w:p>
          <w:p w14:paraId="20CF799D" w14:textId="77777777" w:rsidR="00145AEE" w:rsidRPr="008A2476" w:rsidRDefault="00145AEE" w:rsidP="00145AEE">
            <w:pPr>
              <w:jc w:val="both"/>
              <w:rPr>
                <w:rFonts w:ascii="Arial" w:hAnsi="Arial" w:cs="Arial"/>
                <w:b/>
                <w:bCs/>
                <w:sz w:val="16"/>
                <w:szCs w:val="16"/>
              </w:rPr>
            </w:pPr>
          </w:p>
          <w:p w14:paraId="52793B93" w14:textId="77777777" w:rsidR="00145AEE" w:rsidRPr="008A2476" w:rsidRDefault="00145AEE" w:rsidP="00145AEE">
            <w:pPr>
              <w:jc w:val="both"/>
              <w:rPr>
                <w:rFonts w:ascii="Arial" w:hAnsi="Arial" w:cs="Arial"/>
                <w:b/>
                <w:bCs/>
                <w:sz w:val="16"/>
                <w:szCs w:val="16"/>
              </w:rPr>
            </w:pPr>
            <w:r w:rsidRPr="008A2476">
              <w:rPr>
                <w:rFonts w:ascii="Arial" w:hAnsi="Arial" w:cs="Arial"/>
                <w:b/>
                <w:bCs/>
                <w:sz w:val="16"/>
                <w:szCs w:val="16"/>
              </w:rPr>
              <w:t>2 – INSCRIPTION/PRISE EN CHARGE PAR L’AUDITEUR (prise en charge totale)</w:t>
            </w:r>
          </w:p>
          <w:p w14:paraId="0FEF5172" w14:textId="77777777" w:rsidR="00145AEE" w:rsidRPr="008A2476" w:rsidRDefault="00145AEE" w:rsidP="00145AEE">
            <w:pPr>
              <w:pStyle w:val="Corpsdetexte"/>
              <w:shd w:val="clear" w:color="auto" w:fill="auto"/>
              <w:jc w:val="both"/>
              <w:rPr>
                <w:rFonts w:ascii="Arial" w:hAnsi="Arial" w:cs="Arial"/>
                <w:b w:val="0"/>
                <w:bCs w:val="0"/>
                <w:sz w:val="16"/>
                <w:szCs w:val="16"/>
              </w:rPr>
            </w:pPr>
            <w:r w:rsidRPr="008A2476">
              <w:rPr>
                <w:rFonts w:ascii="Arial" w:hAnsi="Arial" w:cs="Arial"/>
                <w:b w:val="0"/>
                <w:bCs w:val="0"/>
                <w:sz w:val="16"/>
                <w:szCs w:val="16"/>
              </w:rPr>
              <w:t>Le bulletin d’inscription est complété et signé par l’auditeur.</w:t>
            </w:r>
          </w:p>
          <w:p w14:paraId="6B142A20" w14:textId="77777777" w:rsidR="00145AEE" w:rsidRPr="008A2476" w:rsidRDefault="00145AEE" w:rsidP="00145AEE">
            <w:pPr>
              <w:pStyle w:val="Corpsdetexte"/>
              <w:shd w:val="clear" w:color="auto" w:fill="auto"/>
              <w:jc w:val="both"/>
              <w:rPr>
                <w:rFonts w:ascii="Arial" w:hAnsi="Arial" w:cs="Arial"/>
                <w:b w:val="0"/>
                <w:bCs w:val="0"/>
                <w:sz w:val="16"/>
                <w:szCs w:val="16"/>
              </w:rPr>
            </w:pPr>
            <w:r w:rsidRPr="008A2476">
              <w:rPr>
                <w:rFonts w:ascii="Arial" w:hAnsi="Arial" w:cs="Arial"/>
                <w:b w:val="0"/>
                <w:bCs w:val="0"/>
                <w:sz w:val="16"/>
                <w:szCs w:val="16"/>
              </w:rPr>
              <w:t>Les frais de formation sont payables sur présentation d’une facture et selon un échéancier de paiement.</w:t>
            </w:r>
          </w:p>
          <w:p w14:paraId="7FA0F1CD" w14:textId="77777777" w:rsidR="00145AEE" w:rsidRPr="008A2476" w:rsidRDefault="00145AEE" w:rsidP="00145AEE">
            <w:pPr>
              <w:pStyle w:val="Corpsdetexte"/>
              <w:shd w:val="clear" w:color="auto" w:fill="auto"/>
              <w:jc w:val="both"/>
              <w:rPr>
                <w:rFonts w:ascii="Arial" w:hAnsi="Arial" w:cs="Arial"/>
                <w:b w:val="0"/>
                <w:bCs w:val="0"/>
                <w:sz w:val="16"/>
                <w:szCs w:val="16"/>
              </w:rPr>
            </w:pPr>
            <w:r w:rsidRPr="008A2476">
              <w:rPr>
                <w:rFonts w:ascii="Arial" w:hAnsi="Arial" w:cs="Arial"/>
                <w:b w:val="0"/>
                <w:bCs w:val="0"/>
                <w:sz w:val="16"/>
                <w:szCs w:val="16"/>
              </w:rPr>
              <w:t>Les règlements se font par virement ou par chèque libellé à l’ordre de l’Agent Comptable du Cnam.</w:t>
            </w:r>
          </w:p>
          <w:p w14:paraId="5C694021" w14:textId="77777777" w:rsidR="00145AEE" w:rsidRPr="008A2476" w:rsidRDefault="00145AEE" w:rsidP="00145AEE">
            <w:pPr>
              <w:pStyle w:val="Corpsdetexte"/>
              <w:shd w:val="clear" w:color="auto" w:fill="auto"/>
              <w:jc w:val="both"/>
              <w:rPr>
                <w:rFonts w:ascii="Arial" w:hAnsi="Arial" w:cs="Arial"/>
                <w:b w:val="0"/>
                <w:bCs w:val="0"/>
                <w:i/>
                <w:iCs/>
                <w:sz w:val="16"/>
                <w:szCs w:val="16"/>
              </w:rPr>
            </w:pPr>
            <w:r w:rsidRPr="008A2476">
              <w:rPr>
                <w:rFonts w:ascii="Arial" w:hAnsi="Arial" w:cs="Arial"/>
                <w:b w:val="0"/>
                <w:bCs w:val="0"/>
                <w:i/>
                <w:iCs/>
                <w:sz w:val="16"/>
                <w:szCs w:val="16"/>
              </w:rPr>
              <w:t>Compte RGFIN PARIS SIEGE n°10071 75000 00001005780 06</w:t>
            </w:r>
          </w:p>
          <w:p w14:paraId="4CCE192A" w14:textId="77777777" w:rsidR="00145AEE" w:rsidRPr="008A2476" w:rsidRDefault="00145AEE" w:rsidP="00145AEE">
            <w:pPr>
              <w:jc w:val="both"/>
              <w:rPr>
                <w:rFonts w:ascii="Arial" w:hAnsi="Arial" w:cs="Arial"/>
                <w:sz w:val="16"/>
                <w:szCs w:val="16"/>
              </w:rPr>
            </w:pPr>
          </w:p>
          <w:p w14:paraId="19A83EAC" w14:textId="77777777" w:rsidR="00145AEE" w:rsidRPr="008A2476" w:rsidRDefault="00145AEE" w:rsidP="00145AEE">
            <w:pPr>
              <w:jc w:val="both"/>
              <w:rPr>
                <w:rFonts w:ascii="Arial" w:hAnsi="Arial" w:cs="Arial"/>
                <w:b/>
                <w:bCs/>
                <w:sz w:val="16"/>
                <w:szCs w:val="16"/>
              </w:rPr>
            </w:pPr>
          </w:p>
          <w:p w14:paraId="6678FADD" w14:textId="77777777" w:rsidR="00145AEE" w:rsidRPr="008A2476" w:rsidRDefault="00145AEE" w:rsidP="00145AEE">
            <w:pPr>
              <w:jc w:val="both"/>
              <w:rPr>
                <w:rFonts w:ascii="Arial" w:hAnsi="Arial" w:cs="Arial"/>
                <w:b/>
                <w:bCs/>
                <w:sz w:val="16"/>
                <w:szCs w:val="16"/>
              </w:rPr>
            </w:pPr>
          </w:p>
        </w:tc>
        <w:tc>
          <w:tcPr>
            <w:tcW w:w="4993" w:type="dxa"/>
            <w:tcBorders>
              <w:bottom w:val="nil"/>
            </w:tcBorders>
            <w:shd w:val="clear" w:color="auto" w:fill="auto"/>
          </w:tcPr>
          <w:p w14:paraId="4A3CDAD5" w14:textId="77777777" w:rsidR="00145AEE" w:rsidRPr="008A2476" w:rsidRDefault="00145AEE" w:rsidP="00145AEE">
            <w:pPr>
              <w:jc w:val="both"/>
              <w:rPr>
                <w:rFonts w:ascii="Arial" w:hAnsi="Arial" w:cs="Arial"/>
                <w:sz w:val="16"/>
                <w:szCs w:val="16"/>
              </w:rPr>
            </w:pPr>
          </w:p>
          <w:p w14:paraId="1BA40276" w14:textId="77777777" w:rsidR="00145AEE" w:rsidRPr="008A2476" w:rsidRDefault="00145AEE" w:rsidP="00145AEE">
            <w:pPr>
              <w:jc w:val="both"/>
              <w:rPr>
                <w:rFonts w:ascii="Arial" w:hAnsi="Arial" w:cs="Arial"/>
                <w:sz w:val="16"/>
                <w:szCs w:val="16"/>
              </w:rPr>
            </w:pPr>
          </w:p>
          <w:p w14:paraId="7DFF1D9D" w14:textId="77777777" w:rsidR="00145AEE" w:rsidRPr="008A2476" w:rsidRDefault="00145AEE" w:rsidP="00145AEE">
            <w:pPr>
              <w:jc w:val="both"/>
              <w:rPr>
                <w:rFonts w:ascii="Arial" w:hAnsi="Arial" w:cs="Arial"/>
                <w:b/>
                <w:bCs/>
                <w:sz w:val="16"/>
                <w:szCs w:val="16"/>
              </w:rPr>
            </w:pPr>
            <w:r w:rsidRPr="008A2476">
              <w:rPr>
                <w:rFonts w:ascii="Arial" w:hAnsi="Arial" w:cs="Arial"/>
                <w:b/>
                <w:bCs/>
                <w:sz w:val="16"/>
                <w:szCs w:val="16"/>
              </w:rPr>
              <w:t>3 – ANNULATION – ABSENCE</w:t>
            </w:r>
          </w:p>
          <w:p w14:paraId="3F200B71" w14:textId="77777777" w:rsidR="00145AEE" w:rsidRPr="008A2476" w:rsidRDefault="00145AEE" w:rsidP="00145AEE">
            <w:pPr>
              <w:jc w:val="both"/>
              <w:rPr>
                <w:rFonts w:ascii="Arial" w:hAnsi="Arial" w:cs="Arial"/>
                <w:sz w:val="16"/>
                <w:szCs w:val="16"/>
              </w:rPr>
            </w:pPr>
          </w:p>
          <w:p w14:paraId="4B63CE2F" w14:textId="77777777" w:rsidR="00145AEE" w:rsidRPr="008A2476" w:rsidRDefault="00145AEE" w:rsidP="00145AEE">
            <w:pPr>
              <w:jc w:val="both"/>
              <w:rPr>
                <w:sz w:val="18"/>
                <w:szCs w:val="18"/>
              </w:rPr>
            </w:pPr>
            <w:r w:rsidRPr="008A2476">
              <w:rPr>
                <w:sz w:val="18"/>
                <w:szCs w:val="18"/>
              </w:rPr>
              <w:t>Le contrat de formation professionnelle prend effet à l’issue d’un délai de 10 jours à compter de la date de signature par les parties. Dans ce délai de 10 jours, l'auditeur peut se rétracter par lettre recommandée avec avis de réception, adressée au Chef du service ayant enregistré l’inscription :</w:t>
            </w:r>
          </w:p>
          <w:p w14:paraId="4EE9BCA3" w14:textId="77777777" w:rsidR="00145AEE" w:rsidRPr="008A2476" w:rsidRDefault="00145AEE" w:rsidP="00145AEE">
            <w:pPr>
              <w:jc w:val="both"/>
              <w:rPr>
                <w:sz w:val="18"/>
                <w:szCs w:val="18"/>
              </w:rPr>
            </w:pPr>
          </w:p>
          <w:p w14:paraId="77F691B4" w14:textId="77777777" w:rsidR="00145AEE" w:rsidRPr="008A2476" w:rsidRDefault="00145AEE" w:rsidP="00145AEE">
            <w:pPr>
              <w:jc w:val="both"/>
              <w:rPr>
                <w:rFonts w:ascii="Arial" w:hAnsi="Arial" w:cs="Arial"/>
                <w:sz w:val="16"/>
                <w:szCs w:val="16"/>
              </w:rPr>
            </w:pPr>
            <w:r w:rsidRPr="008A2476">
              <w:rPr>
                <w:rFonts w:ascii="Arial" w:hAnsi="Arial" w:cs="Arial"/>
                <w:sz w:val="16"/>
                <w:szCs w:val="16"/>
              </w:rPr>
              <w:t>Cnam –</w:t>
            </w:r>
            <w:r>
              <w:rPr>
                <w:rFonts w:ascii="Arial" w:hAnsi="Arial" w:cs="Arial"/>
                <w:sz w:val="16"/>
                <w:szCs w:val="16"/>
              </w:rPr>
              <w:t>Cestes</w:t>
            </w:r>
          </w:p>
          <w:p w14:paraId="49409416" w14:textId="77777777" w:rsidR="00145AEE" w:rsidRPr="008A2476" w:rsidRDefault="00145AEE" w:rsidP="00145AEE">
            <w:pPr>
              <w:jc w:val="both"/>
              <w:rPr>
                <w:rFonts w:ascii="Arial" w:hAnsi="Arial" w:cs="Arial"/>
                <w:sz w:val="16"/>
                <w:szCs w:val="16"/>
              </w:rPr>
            </w:pPr>
            <w:proofErr w:type="gramStart"/>
            <w:r w:rsidRPr="008A2476">
              <w:rPr>
                <w:rFonts w:ascii="Arial" w:hAnsi="Arial" w:cs="Arial"/>
                <w:sz w:val="16"/>
                <w:szCs w:val="16"/>
              </w:rPr>
              <w:t>case</w:t>
            </w:r>
            <w:proofErr w:type="gramEnd"/>
            <w:r w:rsidRPr="008A2476">
              <w:rPr>
                <w:rFonts w:ascii="Arial" w:hAnsi="Arial" w:cs="Arial"/>
                <w:sz w:val="16"/>
                <w:szCs w:val="16"/>
              </w:rPr>
              <w:t xml:space="preserve"> </w:t>
            </w:r>
            <w:r>
              <w:rPr>
                <w:rFonts w:ascii="Arial" w:hAnsi="Arial" w:cs="Arial"/>
                <w:sz w:val="16"/>
                <w:szCs w:val="16"/>
              </w:rPr>
              <w:t>EPN 11</w:t>
            </w:r>
          </w:p>
          <w:p w14:paraId="4D7DE6D5" w14:textId="77777777" w:rsidR="00145AEE" w:rsidRPr="008A2476" w:rsidRDefault="00145AEE" w:rsidP="00145AEE">
            <w:pPr>
              <w:jc w:val="both"/>
              <w:rPr>
                <w:rFonts w:ascii="Arial" w:hAnsi="Arial" w:cs="Arial"/>
                <w:sz w:val="16"/>
                <w:szCs w:val="16"/>
              </w:rPr>
            </w:pPr>
            <w:r>
              <w:rPr>
                <w:rFonts w:ascii="Arial" w:hAnsi="Arial" w:cs="Arial"/>
                <w:sz w:val="16"/>
                <w:szCs w:val="16"/>
              </w:rPr>
              <w:t>2 rue Conté, 75003 Paris</w:t>
            </w:r>
          </w:p>
          <w:p w14:paraId="720D6739" w14:textId="77777777" w:rsidR="00145AEE" w:rsidRPr="008A2476" w:rsidRDefault="00145AEE" w:rsidP="00145AEE">
            <w:pPr>
              <w:jc w:val="both"/>
              <w:rPr>
                <w:rFonts w:ascii="Arial" w:hAnsi="Arial" w:cs="Arial"/>
                <w:b/>
                <w:bCs/>
                <w:color w:val="0000FF"/>
                <w:sz w:val="16"/>
                <w:szCs w:val="16"/>
              </w:rPr>
            </w:pPr>
          </w:p>
          <w:p w14:paraId="073DDA7D" w14:textId="77777777" w:rsidR="00145AEE" w:rsidRPr="008A2476" w:rsidRDefault="00145AEE" w:rsidP="00145AEE">
            <w:pPr>
              <w:jc w:val="both"/>
              <w:rPr>
                <w:rFonts w:ascii="Arial" w:hAnsi="Arial" w:cs="Arial"/>
                <w:sz w:val="16"/>
                <w:szCs w:val="16"/>
              </w:rPr>
            </w:pPr>
            <w:r w:rsidRPr="008A2476">
              <w:rPr>
                <w:rFonts w:ascii="Arial" w:hAnsi="Arial" w:cs="Arial"/>
                <w:sz w:val="16"/>
                <w:szCs w:val="16"/>
              </w:rPr>
              <w:t>Toute annulation d’inscription est prise en compte sans facturation si elle parvient au service concerné par LETTRE RECOMMANDEE avec avis de réception, au plus tard huit jours avant la date d’ouverture du stage.</w:t>
            </w:r>
          </w:p>
          <w:p w14:paraId="6AF3ACB9" w14:textId="77777777" w:rsidR="00145AEE" w:rsidRPr="008A2476" w:rsidRDefault="00145AEE" w:rsidP="00145AEE">
            <w:pPr>
              <w:jc w:val="both"/>
              <w:rPr>
                <w:sz w:val="18"/>
                <w:szCs w:val="18"/>
              </w:rPr>
            </w:pPr>
          </w:p>
          <w:p w14:paraId="213621B5" w14:textId="77777777" w:rsidR="00145AEE" w:rsidRPr="008A2476" w:rsidRDefault="00145AEE" w:rsidP="00145AEE">
            <w:pPr>
              <w:jc w:val="both"/>
              <w:rPr>
                <w:rFonts w:ascii="Arial" w:hAnsi="Arial" w:cs="Arial"/>
                <w:sz w:val="16"/>
                <w:szCs w:val="16"/>
              </w:rPr>
            </w:pPr>
            <w:r w:rsidRPr="008A2476">
              <w:rPr>
                <w:rFonts w:ascii="Arial" w:hAnsi="Arial" w:cs="Arial"/>
                <w:sz w:val="16"/>
                <w:szCs w:val="16"/>
              </w:rPr>
              <w:t>Passé ce délai, les sommes effectivement dépensées ou engagées sont facturées.</w:t>
            </w:r>
          </w:p>
          <w:p w14:paraId="7A09E7F9" w14:textId="77777777" w:rsidR="000671D0" w:rsidRDefault="000671D0" w:rsidP="000671D0">
            <w:pPr>
              <w:jc w:val="both"/>
              <w:rPr>
                <w:rFonts w:ascii="Arial" w:hAnsi="Arial" w:cs="Arial"/>
                <w:sz w:val="16"/>
                <w:szCs w:val="16"/>
              </w:rPr>
            </w:pPr>
          </w:p>
          <w:p w14:paraId="0AD33813" w14:textId="433C4402" w:rsidR="00145AEE" w:rsidRPr="008A2476" w:rsidRDefault="00145AEE" w:rsidP="000671D0">
            <w:pPr>
              <w:jc w:val="both"/>
              <w:rPr>
                <w:rFonts w:ascii="Arial" w:hAnsi="Arial" w:cs="Arial"/>
                <w:sz w:val="16"/>
                <w:szCs w:val="16"/>
              </w:rPr>
            </w:pPr>
            <w:r w:rsidRPr="008A2476">
              <w:rPr>
                <w:rFonts w:ascii="Arial" w:hAnsi="Arial" w:cs="Arial"/>
                <w:sz w:val="16"/>
                <w:szCs w:val="16"/>
              </w:rPr>
              <w:t>En cas d’absence ou d’abandon en cours de stage, les frais de formation demeurent exigibles.</w:t>
            </w:r>
          </w:p>
          <w:p w14:paraId="641AE952" w14:textId="77777777" w:rsidR="00145AEE" w:rsidRPr="008A2476" w:rsidRDefault="00145AEE" w:rsidP="00145AEE">
            <w:pPr>
              <w:jc w:val="both"/>
              <w:rPr>
                <w:sz w:val="18"/>
                <w:szCs w:val="18"/>
              </w:rPr>
            </w:pPr>
          </w:p>
          <w:p w14:paraId="7775E65F" w14:textId="77777777" w:rsidR="00145AEE" w:rsidRPr="008A2476" w:rsidRDefault="00145AEE" w:rsidP="00145AEE">
            <w:pPr>
              <w:jc w:val="both"/>
              <w:rPr>
                <w:sz w:val="18"/>
                <w:szCs w:val="18"/>
              </w:rPr>
            </w:pPr>
            <w:r w:rsidRPr="008A2476">
              <w:rPr>
                <w:sz w:val="18"/>
                <w:szCs w:val="18"/>
              </w:rPr>
              <w:t xml:space="preserve">Si, par suite de force majeure dûment reconnue, l'auditeur est empêché de suivre la formation, il peut résilier le contrat. Dans ce cas, seules les prestations effectivement dispensées sont dues au </w:t>
            </w:r>
            <w:r w:rsidRPr="008A2476">
              <w:rPr>
                <w:i/>
                <w:iCs/>
                <w:sz w:val="18"/>
                <w:szCs w:val="18"/>
              </w:rPr>
              <w:t xml:space="preserve">prorata </w:t>
            </w:r>
            <w:proofErr w:type="spellStart"/>
            <w:r w:rsidRPr="008A2476">
              <w:rPr>
                <w:i/>
                <w:iCs/>
                <w:sz w:val="18"/>
                <w:szCs w:val="18"/>
              </w:rPr>
              <w:t>temporis</w:t>
            </w:r>
            <w:proofErr w:type="spellEnd"/>
            <w:r w:rsidRPr="008A2476">
              <w:rPr>
                <w:sz w:val="18"/>
                <w:szCs w:val="18"/>
              </w:rPr>
              <w:t xml:space="preserve"> de leur valeur prévue au contrat.</w:t>
            </w:r>
          </w:p>
          <w:p w14:paraId="0113C6D2" w14:textId="77777777" w:rsidR="00145AEE" w:rsidRPr="008A2476" w:rsidRDefault="00145AEE" w:rsidP="00145AEE">
            <w:pPr>
              <w:jc w:val="both"/>
              <w:rPr>
                <w:sz w:val="18"/>
                <w:szCs w:val="18"/>
              </w:rPr>
            </w:pPr>
          </w:p>
          <w:p w14:paraId="6EBF26F3" w14:textId="77777777" w:rsidR="00145AEE" w:rsidRPr="008A2476" w:rsidRDefault="00145AEE" w:rsidP="00145AEE">
            <w:pPr>
              <w:jc w:val="both"/>
              <w:rPr>
                <w:sz w:val="18"/>
                <w:szCs w:val="18"/>
              </w:rPr>
            </w:pPr>
            <w:r w:rsidRPr="008A2476">
              <w:rPr>
                <w:sz w:val="18"/>
                <w:szCs w:val="18"/>
              </w:rPr>
              <w:t>Le Cnam se réserve le droit d’annuler une formation, notamment si le nombre d’inscrits est insuffisant; dans ce cas, le contrat est résilié et l'auditeur est informé par écrit et remboursé des sommes éventuellement versées. En cas de cessation anticipée de la formation, le Cnam rembourse à l’auditeur les sommes indûment perçues de ce fait.</w:t>
            </w:r>
          </w:p>
          <w:p w14:paraId="36462F1E" w14:textId="77777777" w:rsidR="00145AEE" w:rsidRPr="008A2476" w:rsidRDefault="00145AEE" w:rsidP="00145AEE">
            <w:pPr>
              <w:jc w:val="both"/>
              <w:rPr>
                <w:sz w:val="18"/>
                <w:szCs w:val="18"/>
              </w:rPr>
            </w:pPr>
          </w:p>
          <w:p w14:paraId="3D8A5410" w14:textId="77777777" w:rsidR="00145AEE" w:rsidRPr="008A2476" w:rsidRDefault="00145AEE" w:rsidP="00145AEE">
            <w:pPr>
              <w:rPr>
                <w:rFonts w:ascii="Arial" w:hAnsi="Arial" w:cs="Arial"/>
                <w:b/>
                <w:bCs/>
                <w:sz w:val="16"/>
                <w:szCs w:val="16"/>
              </w:rPr>
            </w:pPr>
            <w:r w:rsidRPr="008A2476">
              <w:rPr>
                <w:rFonts w:ascii="Arial" w:hAnsi="Arial" w:cs="Arial"/>
                <w:b/>
                <w:bCs/>
                <w:sz w:val="16"/>
                <w:szCs w:val="16"/>
              </w:rPr>
              <w:t>4 – MODALITES DE REDUCTION</w:t>
            </w:r>
          </w:p>
          <w:p w14:paraId="7EC7AC32" w14:textId="77777777" w:rsidR="00145AEE" w:rsidRPr="008A2476" w:rsidRDefault="00145AEE" w:rsidP="00145AEE">
            <w:pPr>
              <w:rPr>
                <w:rFonts w:ascii="Arial" w:hAnsi="Arial" w:cs="Arial"/>
                <w:b/>
                <w:bCs/>
                <w:sz w:val="16"/>
                <w:szCs w:val="16"/>
              </w:rPr>
            </w:pPr>
          </w:p>
          <w:p w14:paraId="4D25F7D1" w14:textId="77777777" w:rsidR="00145AEE" w:rsidRPr="008A2476" w:rsidRDefault="00145AEE" w:rsidP="00145AEE">
            <w:pPr>
              <w:jc w:val="both"/>
              <w:rPr>
                <w:rFonts w:ascii="Arial" w:hAnsi="Arial" w:cs="Arial"/>
                <w:b/>
                <w:bCs/>
                <w:sz w:val="16"/>
                <w:szCs w:val="16"/>
              </w:rPr>
            </w:pPr>
            <w:r w:rsidRPr="008A2476">
              <w:rPr>
                <w:rFonts w:ascii="Arial" w:hAnsi="Arial" w:cs="Arial"/>
                <w:sz w:val="16"/>
                <w:szCs w:val="16"/>
              </w:rPr>
              <w:t>Pour les personnes s’inscrivant à titre individuel et à leurs frais, le prix de la formation bénéficie d’une remise de 50% sur le tarif indiqué.</w:t>
            </w:r>
          </w:p>
        </w:tc>
      </w:tr>
    </w:tbl>
    <w:p w14:paraId="6F485644" w14:textId="77777777" w:rsidR="00983455" w:rsidRPr="00A01B6C" w:rsidRDefault="00983455" w:rsidP="00983455">
      <w:pPr>
        <w:ind w:left="360"/>
        <w:rPr>
          <w:sz w:val="16"/>
          <w:szCs w:val="16"/>
        </w:rPr>
      </w:pPr>
    </w:p>
    <w:p w14:paraId="4522526F" w14:textId="77777777" w:rsidR="00983455" w:rsidRDefault="00983455" w:rsidP="00983455"/>
    <w:p w14:paraId="50C13D2C" w14:textId="77777777" w:rsidR="00983455" w:rsidRDefault="00983455" w:rsidP="00983455"/>
    <w:p w14:paraId="20549A73" w14:textId="77777777" w:rsidR="00983455" w:rsidRDefault="00983455" w:rsidP="00983455"/>
    <w:p w14:paraId="68B602F8" w14:textId="77777777" w:rsidR="00983455" w:rsidRDefault="00983455" w:rsidP="00983455"/>
    <w:p w14:paraId="299CD217" w14:textId="77777777" w:rsidR="00983455" w:rsidRDefault="00983455" w:rsidP="00983455"/>
    <w:p w14:paraId="003488B6" w14:textId="77777777" w:rsidR="00983455" w:rsidRDefault="00983455" w:rsidP="00983455"/>
    <w:p w14:paraId="7A6D651C" w14:textId="77777777" w:rsidR="00983455" w:rsidRDefault="00983455" w:rsidP="00983455"/>
    <w:p w14:paraId="51CCEFD0" w14:textId="77777777" w:rsidR="00983455" w:rsidRDefault="00983455" w:rsidP="00983455"/>
    <w:p w14:paraId="3E18E48A" w14:textId="77777777" w:rsidR="00983455" w:rsidRDefault="00983455" w:rsidP="00983455"/>
    <w:p w14:paraId="5C046423" w14:textId="77777777" w:rsidR="00983455" w:rsidRDefault="00983455" w:rsidP="00983455"/>
    <w:p w14:paraId="2F828309" w14:textId="77777777" w:rsidR="00983455" w:rsidRDefault="00983455" w:rsidP="00983455"/>
    <w:p w14:paraId="3CE9AE76" w14:textId="77777777" w:rsidR="00983455" w:rsidRDefault="00983455" w:rsidP="00983455"/>
    <w:p w14:paraId="6BD6B590" w14:textId="77777777" w:rsidR="00983455" w:rsidRDefault="00983455" w:rsidP="00983455"/>
    <w:p w14:paraId="27004735" w14:textId="77777777" w:rsidR="00983455" w:rsidRDefault="00983455" w:rsidP="00983455"/>
    <w:p w14:paraId="50B87353" w14:textId="77777777" w:rsidR="00983455" w:rsidRDefault="00983455" w:rsidP="00983455"/>
    <w:p w14:paraId="4F2D2466" w14:textId="77777777" w:rsidR="00983455" w:rsidRDefault="00983455" w:rsidP="00983455"/>
    <w:p w14:paraId="11DA3074" w14:textId="77777777" w:rsidR="00983455" w:rsidRDefault="00983455" w:rsidP="00983455"/>
    <w:p w14:paraId="7A818BFB" w14:textId="77777777" w:rsidR="00983455" w:rsidRDefault="00983455" w:rsidP="00983455"/>
    <w:p w14:paraId="56E42514" w14:textId="77777777" w:rsidR="00983455" w:rsidRDefault="00983455" w:rsidP="00983455"/>
    <w:p w14:paraId="096F44B7" w14:textId="77777777" w:rsidR="00983455" w:rsidRDefault="00983455" w:rsidP="00983455"/>
    <w:p w14:paraId="0CABC8CC" w14:textId="77777777" w:rsidR="00983455" w:rsidRDefault="00983455" w:rsidP="00983455"/>
    <w:p w14:paraId="3542E2F2" w14:textId="77777777" w:rsidR="00983455" w:rsidRDefault="00983455" w:rsidP="00983455"/>
    <w:p w14:paraId="62093787" w14:textId="77777777" w:rsidR="00983455" w:rsidRDefault="00983455" w:rsidP="00983455"/>
    <w:p w14:paraId="16A4192D" w14:textId="77777777" w:rsidR="00983455" w:rsidRDefault="00983455" w:rsidP="00983455">
      <w:pPr>
        <w:pStyle w:val="Pieddepage"/>
        <w:shd w:val="pct20" w:color="auto" w:fill="FFFFFF"/>
        <w:jc w:val="center"/>
        <w:rPr>
          <w:b/>
          <w:sz w:val="22"/>
        </w:rPr>
      </w:pPr>
      <w:r>
        <w:rPr>
          <w:b/>
          <w:sz w:val="22"/>
        </w:rPr>
        <w:t>ATTENTION : SIGNATURE ET DATE OBLIGATOIRE AU VERSO</w:t>
      </w:r>
    </w:p>
    <w:p w14:paraId="306692BD" w14:textId="77777777" w:rsidR="00983455" w:rsidRDefault="00983455" w:rsidP="00983455"/>
    <w:p w14:paraId="6A1829C2" w14:textId="77777777" w:rsidR="00816071" w:rsidRDefault="00816071"/>
    <w:sectPr w:rsidR="00816071" w:rsidSect="00587A9E">
      <w:pgSz w:w="11906" w:h="16838"/>
      <w:pgMar w:top="142" w:right="746" w:bottom="284"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72AAB"/>
    <w:multiLevelType w:val="hybridMultilevel"/>
    <w:tmpl w:val="9A9E081C"/>
    <w:lvl w:ilvl="0" w:tplc="040C000F">
      <w:start w:val="1"/>
      <w:numFmt w:val="decimal"/>
      <w:lvlText w:val="%1."/>
      <w:lvlJc w:val="left"/>
      <w:pPr>
        <w:tabs>
          <w:tab w:val="num" w:pos="720"/>
        </w:tabs>
        <w:ind w:left="720" w:hanging="360"/>
      </w:pPr>
      <w:rPr>
        <w:rFonts w:cs="Times New Roman"/>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1" w15:restartNumberingAfterBreak="0">
    <w:nsid w:val="351055A5"/>
    <w:multiLevelType w:val="singleLevel"/>
    <w:tmpl w:val="040C0001"/>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5E2878C0"/>
    <w:multiLevelType w:val="singleLevel"/>
    <w:tmpl w:val="040C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455"/>
    <w:rsid w:val="0001680E"/>
    <w:rsid w:val="000671D0"/>
    <w:rsid w:val="000B7197"/>
    <w:rsid w:val="000F11F3"/>
    <w:rsid w:val="0012778A"/>
    <w:rsid w:val="00145AEE"/>
    <w:rsid w:val="001A3B05"/>
    <w:rsid w:val="002456FD"/>
    <w:rsid w:val="002A121E"/>
    <w:rsid w:val="002F7328"/>
    <w:rsid w:val="00816071"/>
    <w:rsid w:val="0084287D"/>
    <w:rsid w:val="00983455"/>
    <w:rsid w:val="009B2E33"/>
    <w:rsid w:val="00C24513"/>
    <w:rsid w:val="00F763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7667F"/>
  <w15:docId w15:val="{B9930B11-9F95-4D2E-A8E9-62C0213DB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455"/>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983455"/>
    <w:pPr>
      <w:keepNext/>
      <w:spacing w:before="240" w:after="60"/>
      <w:outlineLvl w:val="0"/>
    </w:pPr>
    <w:rPr>
      <w:rFonts w:ascii="Arial" w:hAnsi="Arial" w:cs="Arial"/>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983455"/>
    <w:rPr>
      <w:rFonts w:ascii="Arial" w:eastAsia="Times New Roman" w:hAnsi="Arial" w:cs="Arial"/>
      <w:b/>
      <w:bCs/>
      <w:kern w:val="32"/>
      <w:sz w:val="32"/>
      <w:szCs w:val="32"/>
      <w:lang w:eastAsia="fr-FR"/>
    </w:rPr>
  </w:style>
  <w:style w:type="paragraph" w:styleId="Pieddepage">
    <w:name w:val="footer"/>
    <w:basedOn w:val="Normal"/>
    <w:link w:val="PieddepageCar"/>
    <w:rsid w:val="00983455"/>
    <w:pPr>
      <w:tabs>
        <w:tab w:val="center" w:pos="4536"/>
        <w:tab w:val="right" w:pos="9072"/>
      </w:tabs>
    </w:pPr>
  </w:style>
  <w:style w:type="character" w:customStyle="1" w:styleId="PieddepageCar">
    <w:name w:val="Pied de page Car"/>
    <w:basedOn w:val="Policepardfaut"/>
    <w:link w:val="Pieddepage"/>
    <w:rsid w:val="00983455"/>
    <w:rPr>
      <w:rFonts w:ascii="Times New Roman" w:eastAsia="Times New Roman" w:hAnsi="Times New Roman" w:cs="Times New Roman"/>
      <w:sz w:val="24"/>
      <w:szCs w:val="24"/>
      <w:lang w:eastAsia="fr-FR"/>
    </w:rPr>
  </w:style>
  <w:style w:type="paragraph" w:styleId="Corpsdetexte">
    <w:name w:val="Body Text"/>
    <w:basedOn w:val="Normal"/>
    <w:link w:val="CorpsdetexteCar"/>
    <w:uiPriority w:val="99"/>
    <w:rsid w:val="00983455"/>
    <w:pPr>
      <w:shd w:val="pct15" w:color="000000" w:fill="FFFFFF"/>
      <w:tabs>
        <w:tab w:val="left" w:pos="1560"/>
        <w:tab w:val="left" w:pos="2694"/>
        <w:tab w:val="left" w:pos="4395"/>
      </w:tabs>
      <w:jc w:val="center"/>
    </w:pPr>
    <w:rPr>
      <w:b/>
      <w:bCs/>
      <w:sz w:val="20"/>
      <w:szCs w:val="20"/>
    </w:rPr>
  </w:style>
  <w:style w:type="character" w:customStyle="1" w:styleId="CorpsdetexteCar">
    <w:name w:val="Corps de texte Car"/>
    <w:basedOn w:val="Policepardfaut"/>
    <w:link w:val="Corpsdetexte"/>
    <w:uiPriority w:val="99"/>
    <w:rsid w:val="00983455"/>
    <w:rPr>
      <w:rFonts w:ascii="Times New Roman" w:eastAsia="Times New Roman" w:hAnsi="Times New Roman" w:cs="Times New Roman"/>
      <w:b/>
      <w:bCs/>
      <w:sz w:val="20"/>
      <w:szCs w:val="20"/>
      <w:shd w:val="pct15" w:color="000000" w:fill="FFFFFF"/>
      <w:lang w:eastAsia="fr-FR"/>
    </w:rPr>
  </w:style>
  <w:style w:type="paragraph" w:styleId="Titre">
    <w:name w:val="Title"/>
    <w:basedOn w:val="Normal"/>
    <w:link w:val="TitreCar"/>
    <w:qFormat/>
    <w:rsid w:val="00983455"/>
    <w:pPr>
      <w:jc w:val="center"/>
    </w:pPr>
    <w:rPr>
      <w:rFonts w:ascii="Arial Black" w:hAnsi="Arial Black" w:cs="Arial Black"/>
      <w:b/>
      <w:bCs/>
      <w:i/>
      <w:iCs/>
      <w:sz w:val="28"/>
      <w:szCs w:val="28"/>
      <w:u w:val="single"/>
    </w:rPr>
  </w:style>
  <w:style w:type="character" w:customStyle="1" w:styleId="TitreCar">
    <w:name w:val="Titre Car"/>
    <w:basedOn w:val="Policepardfaut"/>
    <w:link w:val="Titre"/>
    <w:rsid w:val="00983455"/>
    <w:rPr>
      <w:rFonts w:ascii="Arial Black" w:eastAsia="Times New Roman" w:hAnsi="Arial Black" w:cs="Arial Black"/>
      <w:b/>
      <w:bCs/>
      <w:i/>
      <w:iCs/>
      <w:sz w:val="28"/>
      <w:szCs w:val="28"/>
      <w:u w:val="single"/>
      <w:lang w:eastAsia="fr-FR"/>
    </w:rPr>
  </w:style>
  <w:style w:type="paragraph" w:styleId="En-tte">
    <w:name w:val="header"/>
    <w:basedOn w:val="Normal"/>
    <w:link w:val="En-tteCar"/>
    <w:rsid w:val="00983455"/>
    <w:pPr>
      <w:tabs>
        <w:tab w:val="center" w:pos="4536"/>
        <w:tab w:val="right" w:pos="9072"/>
      </w:tabs>
    </w:pPr>
    <w:rPr>
      <w:sz w:val="20"/>
      <w:szCs w:val="20"/>
    </w:rPr>
  </w:style>
  <w:style w:type="character" w:customStyle="1" w:styleId="En-tteCar">
    <w:name w:val="En-tête Car"/>
    <w:basedOn w:val="Policepardfaut"/>
    <w:link w:val="En-tte"/>
    <w:rsid w:val="00983455"/>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5F8EC6F8BF044F801B0D5BE917BABB" ma:contentTypeVersion="14" ma:contentTypeDescription="Crée un document." ma:contentTypeScope="" ma:versionID="eb083d4f29c22713957e9baea3230fb0">
  <xsd:schema xmlns:xsd="http://www.w3.org/2001/XMLSchema" xmlns:xs="http://www.w3.org/2001/XMLSchema" xmlns:p="http://schemas.microsoft.com/office/2006/metadata/properties" xmlns:ns2="3bc533ba-a8d5-43fc-9c25-55527e6d8877" xmlns:ns3="218e3840-e754-4135-ba7d-01e2c0076bd3" targetNamespace="http://schemas.microsoft.com/office/2006/metadata/properties" ma:root="true" ma:fieldsID="04242bb0b3d0edc81c9e59807932791a" ns2:_="" ns3:_="">
    <xsd:import namespace="3bc533ba-a8d5-43fc-9c25-55527e6d8877"/>
    <xsd:import namespace="218e3840-e754-4135-ba7d-01e2c0076bd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c533ba-a8d5-43fc-9c25-55527e6d88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alises d’images" ma:readOnly="false" ma:fieldId="{5cf76f15-5ced-4ddc-b409-7134ff3c332f}" ma:taxonomyMulti="true" ma:sspId="760f3a31-ae4b-4b9b-9979-7ed0d396b911"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18e3840-e754-4135-ba7d-01e2c0076bd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6c03266-0745-4a63-b981-ecfc469923dc}" ma:internalName="TaxCatchAll" ma:showField="CatchAllData" ma:web="218e3840-e754-4135-ba7d-01e2c0076bd3">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510698-32DB-461C-A4E6-7CBFDFF858D6}">
  <ds:schemaRefs>
    <ds:schemaRef ds:uri="http://schemas.microsoft.com/sharepoint/v3/contenttype/forms"/>
  </ds:schemaRefs>
</ds:datastoreItem>
</file>

<file path=customXml/itemProps2.xml><?xml version="1.0" encoding="utf-8"?>
<ds:datastoreItem xmlns:ds="http://schemas.openxmlformats.org/officeDocument/2006/customXml" ds:itemID="{E7A32C00-186D-4039-9DF0-052C92438F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c533ba-a8d5-43fc-9c25-55527e6d8877"/>
    <ds:schemaRef ds:uri="218e3840-e754-4135-ba7d-01e2c0076b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744</Words>
  <Characters>4096</Characters>
  <Application>Microsoft Office Word</Application>
  <DocSecurity>0</DocSecurity>
  <Lines>34</Lines>
  <Paragraphs>9</Paragraphs>
  <ScaleCrop>false</ScaleCrop>
  <Company>Microsoft</Company>
  <LinksUpToDate>false</LinksUpToDate>
  <CharactersWithSpaces>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Ulrike</dc:creator>
  <cp:lastModifiedBy>GUERROUJ Inès</cp:lastModifiedBy>
  <cp:revision>5</cp:revision>
  <dcterms:created xsi:type="dcterms:W3CDTF">2023-08-22T20:29:00Z</dcterms:created>
  <dcterms:modified xsi:type="dcterms:W3CDTF">2024-04-24T15:27:00Z</dcterms:modified>
</cp:coreProperties>
</file>